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6E6D6F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="00764FDF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764FDF" w:rsidRPr="002B1DAF">
        <w:rPr>
          <w:rFonts w:ascii="Arial" w:hAnsi="Arial" w:cs="Arial"/>
          <w:b/>
          <w:color w:val="0000CC"/>
          <w:sz w:val="24"/>
          <w:szCs w:val="24"/>
        </w:rPr>
        <w:t>ПОДГОТОВКИ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556672" w:rsidRPr="00D22308">
        <w:rPr>
          <w:rFonts w:ascii="Arial" w:hAnsi="Arial" w:cs="Arial"/>
          <w:b/>
          <w:sz w:val="24"/>
          <w:szCs w:val="24"/>
        </w:rPr>
        <w:t>Биология. Экология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69192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6E6D6F" w:rsidRPr="00440863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D9742F">
        <w:rPr>
          <w:rFonts w:ascii="Arial" w:hAnsi="Arial" w:cs="Arial"/>
          <w:sz w:val="24"/>
          <w:szCs w:val="24"/>
        </w:rPr>
        <w:t xml:space="preserve"> 6 месяцев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440863" w:rsidRPr="00440863" w:rsidRDefault="00440863" w:rsidP="00440863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>
        <w:rPr>
          <w:rFonts w:ascii="Arial" w:hAnsi="Arial" w:cs="Arial"/>
          <w:sz w:val="24"/>
          <w:szCs w:val="24"/>
        </w:rPr>
        <w:t>:</w:t>
      </w:r>
    </w:p>
    <w:p w:rsidR="00440863" w:rsidRPr="00F8486F" w:rsidRDefault="00440863" w:rsidP="004408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F8486F">
        <w:rPr>
          <w:rFonts w:ascii="Arial" w:hAnsi="Arial" w:cs="Arial"/>
          <w:sz w:val="24"/>
          <w:szCs w:val="24"/>
        </w:rPr>
        <w:t>бот</w:t>
      </w:r>
      <w:r>
        <w:rPr>
          <w:rFonts w:ascii="Arial" w:hAnsi="Arial" w:cs="Arial"/>
          <w:sz w:val="24"/>
          <w:szCs w:val="24"/>
        </w:rPr>
        <w:t>аника с основами фитоценологии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440863" w:rsidRPr="00F8486F" w:rsidRDefault="00440863" w:rsidP="004408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F8486F">
        <w:rPr>
          <w:rFonts w:ascii="Arial" w:hAnsi="Arial" w:cs="Arial"/>
          <w:sz w:val="24"/>
          <w:szCs w:val="24"/>
        </w:rPr>
        <w:t>зоология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440863" w:rsidRPr="00F8486F" w:rsidRDefault="00440863" w:rsidP="004408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F8486F">
        <w:rPr>
          <w:rFonts w:ascii="Arial" w:hAnsi="Arial" w:cs="Arial"/>
          <w:sz w:val="24"/>
          <w:szCs w:val="24"/>
        </w:rPr>
        <w:t>цитология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440863" w:rsidRPr="00F8486F" w:rsidRDefault="00440863" w:rsidP="004408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F8486F">
        <w:rPr>
          <w:rFonts w:ascii="Arial" w:hAnsi="Arial" w:cs="Arial"/>
          <w:sz w:val="24"/>
          <w:szCs w:val="24"/>
        </w:rPr>
        <w:t>гистология и эмбриология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440863" w:rsidRPr="00F8486F" w:rsidRDefault="00440863" w:rsidP="004408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F8486F">
        <w:rPr>
          <w:rFonts w:ascii="Arial" w:hAnsi="Arial" w:cs="Arial"/>
          <w:sz w:val="24"/>
          <w:szCs w:val="24"/>
        </w:rPr>
        <w:t>микробиология и экология микроорганизмов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440863" w:rsidRPr="00F8486F" w:rsidRDefault="00440863" w:rsidP="004408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F8486F">
        <w:rPr>
          <w:rFonts w:ascii="Arial" w:hAnsi="Arial" w:cs="Arial"/>
          <w:sz w:val="24"/>
          <w:szCs w:val="24"/>
        </w:rPr>
        <w:t>ландшафтоведение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440863" w:rsidRPr="00F8486F" w:rsidRDefault="00440863" w:rsidP="0044086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F8486F">
        <w:rPr>
          <w:rFonts w:ascii="Arial" w:hAnsi="Arial" w:cs="Arial"/>
          <w:sz w:val="24"/>
          <w:szCs w:val="24"/>
        </w:rPr>
        <w:t>экологическое нормирование и сертификация.</w:t>
      </w:r>
    </w:p>
    <w:p w:rsidR="00E82D4A" w:rsidRDefault="00E82D4A" w:rsidP="00440863">
      <w:pPr>
        <w:rPr>
          <w:rFonts w:ascii="Arial" w:hAnsi="Arial" w:cs="Arial"/>
          <w:sz w:val="24"/>
          <w:szCs w:val="24"/>
        </w:rPr>
      </w:pPr>
    </w:p>
    <w:p w:rsidR="00440863" w:rsidRPr="006E6D6F" w:rsidRDefault="00E82D4A" w:rsidP="00440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E82D4A" w:rsidRDefault="00E82D4A" w:rsidP="00440863">
      <w:pPr>
        <w:rPr>
          <w:rFonts w:ascii="Arial" w:hAnsi="Arial" w:cs="Arial"/>
          <w:sz w:val="24"/>
          <w:szCs w:val="24"/>
          <w:u w:val="single"/>
        </w:rPr>
      </w:pPr>
    </w:p>
    <w:p w:rsidR="00440863" w:rsidRDefault="00440863" w:rsidP="004408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440863" w:rsidRPr="00440863" w:rsidRDefault="00440863" w:rsidP="00440863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  <w:sz w:val="24"/>
          <w:szCs w:val="24"/>
        </w:rPr>
        <w:t>образовательные организации;</w:t>
      </w:r>
    </w:p>
    <w:p w:rsidR="00DC25EF" w:rsidRDefault="00440863" w:rsidP="00440863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440863">
        <w:rPr>
          <w:rFonts w:ascii="Arial" w:hAnsi="Arial" w:cs="Arial"/>
          <w:sz w:val="24"/>
          <w:szCs w:val="24"/>
        </w:rPr>
        <w:t>организации и учреждения социальной сферы и культуры.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07EC2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10D6F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0863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1921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64FDF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9742F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2D4A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2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2015-12-09T18:44:00Z</dcterms:created>
  <dcterms:modified xsi:type="dcterms:W3CDTF">2017-05-03T12:36:00Z</dcterms:modified>
</cp:coreProperties>
</file>