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2" w:rsidRPr="008F37FC" w:rsidRDefault="001D1DB2" w:rsidP="001D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БОРИСОГЛЕБСКИЙ ФИЛИАЛ</w:t>
      </w:r>
    </w:p>
    <w:p w:rsidR="001D1DB2" w:rsidRPr="00016977" w:rsidRDefault="00710F28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1D1DB2" w:rsidRPr="00016977">
        <w:rPr>
          <w:rFonts w:ascii="Times New Roman" w:hAnsi="Times New Roman"/>
          <w:b/>
          <w:sz w:val="24"/>
          <w:szCs w:val="24"/>
        </w:rPr>
        <w:t>ВОРОНЕЖСК</w:t>
      </w:r>
      <w:r w:rsidRPr="00016977">
        <w:rPr>
          <w:rFonts w:ascii="Times New Roman" w:hAnsi="Times New Roman"/>
          <w:b/>
          <w:sz w:val="24"/>
          <w:szCs w:val="24"/>
        </w:rPr>
        <w:t>ИЙ</w:t>
      </w:r>
      <w:r w:rsidR="001D1DB2" w:rsidRPr="00016977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Pr="00016977">
        <w:rPr>
          <w:rFonts w:ascii="Times New Roman" w:hAnsi="Times New Roman"/>
          <w:b/>
          <w:sz w:val="24"/>
          <w:szCs w:val="24"/>
        </w:rPr>
        <w:t>ЫЙ УНИВЕРСИТЕТ»</w:t>
      </w:r>
    </w:p>
    <w:p w:rsidR="001D1DB2" w:rsidRDefault="001D1DB2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</w:p>
    <w:p w:rsidR="00341F7F" w:rsidRDefault="00341F7F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16"/>
          <w:szCs w:val="24"/>
          <w:lang w:eastAsia="ru-RU"/>
        </w:rPr>
        <w:drawing>
          <wp:inline distT="0" distB="0" distL="0" distR="0" wp14:anchorId="3500EE2F">
            <wp:extent cx="951230" cy="9512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BB6" w:rsidRPr="00A56BB6" w:rsidRDefault="00A56BB6" w:rsidP="00A5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B6">
        <w:rPr>
          <w:rFonts w:ascii="Times New Roman" w:hAnsi="Times New Roman"/>
          <w:b/>
          <w:sz w:val="24"/>
          <w:szCs w:val="24"/>
        </w:rPr>
        <w:t>ОТДЕЛ ОБРАЗОВАНИЯ И МОЛОДЕЖНОЙ ПОЛИТИКИ</w:t>
      </w:r>
    </w:p>
    <w:p w:rsidR="00A56BB6" w:rsidRPr="00A56BB6" w:rsidRDefault="00A56BB6" w:rsidP="00A5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B6">
        <w:rPr>
          <w:rFonts w:ascii="Times New Roman" w:hAnsi="Times New Roman"/>
          <w:b/>
          <w:sz w:val="24"/>
          <w:szCs w:val="24"/>
        </w:rPr>
        <w:t>АДМИНИСТРАЦИИ БОРИСОГЛЕБСКОГО ГОРОДСКОГО ОКРУГА</w:t>
      </w:r>
    </w:p>
    <w:p w:rsidR="00A56BB6" w:rsidRPr="00A56BB6" w:rsidRDefault="00A56BB6" w:rsidP="00A5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B6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A56BB6" w:rsidRPr="00B564CD" w:rsidRDefault="00A56BB6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</w:p>
    <w:p w:rsidR="00710F28" w:rsidRPr="00016977" w:rsidRDefault="00710F28" w:rsidP="00710F28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016977">
        <w:rPr>
          <w:b/>
          <w:bCs/>
          <w:sz w:val="24"/>
          <w:szCs w:val="24"/>
        </w:rPr>
        <w:t>И</w:t>
      </w:r>
      <w:r w:rsidR="00016977" w:rsidRPr="00016977">
        <w:rPr>
          <w:b/>
          <w:bCs/>
          <w:sz w:val="24"/>
          <w:szCs w:val="24"/>
        </w:rPr>
        <w:t xml:space="preserve">нформационное письмо </w:t>
      </w:r>
    </w:p>
    <w:p w:rsidR="009840BA" w:rsidRPr="00016977" w:rsidRDefault="00016977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772BC" w:rsidRPr="00F772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41F7F" w:rsidRPr="00341F7F">
        <w:rPr>
          <w:rFonts w:ascii="Times New Roman" w:hAnsi="Times New Roman" w:cs="Times New Roman"/>
          <w:sz w:val="24"/>
          <w:szCs w:val="24"/>
        </w:rPr>
        <w:t xml:space="preserve"> </w:t>
      </w:r>
      <w:r w:rsidR="00341F7F">
        <w:rPr>
          <w:rFonts w:ascii="Times New Roman" w:hAnsi="Times New Roman" w:cs="Times New Roman"/>
          <w:sz w:val="24"/>
          <w:szCs w:val="24"/>
        </w:rPr>
        <w:t>М</w:t>
      </w:r>
      <w:r w:rsidR="005F3D52">
        <w:rPr>
          <w:rFonts w:ascii="Times New Roman" w:hAnsi="Times New Roman" w:cs="Times New Roman"/>
          <w:sz w:val="24"/>
          <w:szCs w:val="24"/>
        </w:rPr>
        <w:t>еж</w:t>
      </w:r>
      <w:r w:rsidRPr="00016977">
        <w:rPr>
          <w:rFonts w:ascii="Times New Roman" w:hAnsi="Times New Roman" w:cs="Times New Roman"/>
          <w:sz w:val="24"/>
          <w:szCs w:val="24"/>
        </w:rPr>
        <w:t>р</w:t>
      </w:r>
      <w:r w:rsidR="001D1DB2" w:rsidRPr="00016977">
        <w:rPr>
          <w:rFonts w:ascii="Times New Roman" w:hAnsi="Times New Roman" w:cs="Times New Roman"/>
          <w:sz w:val="24"/>
          <w:szCs w:val="24"/>
        </w:rPr>
        <w:t>егиональн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842DC3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="00144BA2" w:rsidRPr="00016977">
        <w:rPr>
          <w:rFonts w:ascii="Times New Roman" w:hAnsi="Times New Roman" w:cs="Times New Roman"/>
          <w:sz w:val="24"/>
          <w:szCs w:val="24"/>
        </w:rPr>
        <w:t>научно-</w:t>
      </w:r>
      <w:r w:rsidR="001D1DB2" w:rsidRPr="00016977">
        <w:rPr>
          <w:rFonts w:ascii="Times New Roman" w:hAnsi="Times New Roman" w:cs="Times New Roman"/>
          <w:sz w:val="24"/>
          <w:szCs w:val="24"/>
        </w:rPr>
        <w:t>методическ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1D1DB2" w:rsidRPr="0001697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016977">
        <w:rPr>
          <w:rFonts w:ascii="Times New Roman" w:hAnsi="Times New Roman" w:cs="Times New Roman"/>
          <w:sz w:val="24"/>
          <w:szCs w:val="24"/>
        </w:rPr>
        <w:t>а</w:t>
      </w:r>
    </w:p>
    <w:p w:rsidR="00842DC3" w:rsidRPr="00016977" w:rsidRDefault="00842DC3" w:rsidP="00F77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Современное образование:</w:t>
      </w:r>
      <w:r w:rsidR="005F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77">
        <w:rPr>
          <w:rFonts w:ascii="Times New Roman" w:hAnsi="Times New Roman" w:cs="Times New Roman"/>
          <w:b/>
          <w:sz w:val="24"/>
          <w:szCs w:val="24"/>
        </w:rPr>
        <w:t>н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 w:rsidR="00016977">
        <w:rPr>
          <w:rFonts w:ascii="Times New Roman" w:hAnsi="Times New Roman" w:cs="Times New Roman"/>
          <w:b/>
          <w:sz w:val="24"/>
          <w:szCs w:val="24"/>
        </w:rPr>
        <w:br/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</w:t>
      </w:r>
      <w:r w:rsidRPr="00016977">
        <w:rPr>
          <w:rFonts w:ascii="Times New Roman" w:hAnsi="Times New Roman" w:cs="Times New Roman"/>
          <w:b/>
          <w:sz w:val="24"/>
          <w:szCs w:val="24"/>
        </w:rPr>
        <w:t>»</w:t>
      </w:r>
    </w:p>
    <w:p w:rsidR="00A60E0C" w:rsidRPr="00016977" w:rsidRDefault="00A60E0C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(</w:t>
      </w:r>
      <w:r w:rsidR="007F71F3" w:rsidRPr="00016977"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="00240DC7" w:rsidRPr="00016977">
        <w:rPr>
          <w:rFonts w:ascii="Times New Roman" w:hAnsi="Times New Roman" w:cs="Times New Roman"/>
          <w:sz w:val="24"/>
          <w:szCs w:val="24"/>
        </w:rPr>
        <w:t>, г.</w:t>
      </w:r>
      <w:r w:rsidR="00326D43" w:rsidRPr="00016977">
        <w:rPr>
          <w:rFonts w:ascii="Times New Roman" w:hAnsi="Times New Roman" w:cs="Times New Roman"/>
          <w:sz w:val="24"/>
          <w:szCs w:val="24"/>
        </w:rPr>
        <w:t> </w:t>
      </w:r>
      <w:r w:rsidR="007F71F3" w:rsidRPr="00016977">
        <w:rPr>
          <w:rFonts w:ascii="Times New Roman" w:hAnsi="Times New Roman" w:cs="Times New Roman"/>
          <w:sz w:val="24"/>
          <w:szCs w:val="24"/>
        </w:rPr>
        <w:t>Борисоглебск</w:t>
      </w:r>
      <w:r w:rsidRPr="00016977">
        <w:rPr>
          <w:rFonts w:ascii="Times New Roman" w:hAnsi="Times New Roman" w:cs="Times New Roman"/>
          <w:sz w:val="24"/>
          <w:szCs w:val="24"/>
        </w:rPr>
        <w:t xml:space="preserve">, </w:t>
      </w:r>
      <w:r w:rsidR="00F772BC">
        <w:rPr>
          <w:rFonts w:ascii="Times New Roman" w:hAnsi="Times New Roman" w:cs="Times New Roman"/>
          <w:sz w:val="24"/>
          <w:szCs w:val="24"/>
        </w:rPr>
        <w:t>23-24</w:t>
      </w:r>
      <w:r w:rsidR="00CD6E51" w:rsidRPr="007562FB">
        <w:rPr>
          <w:rFonts w:ascii="Times New Roman" w:hAnsi="Times New Roman" w:cs="Times New Roman"/>
          <w:sz w:val="24"/>
          <w:szCs w:val="24"/>
        </w:rPr>
        <w:t xml:space="preserve"> </w:t>
      </w:r>
      <w:r w:rsidR="007562FB">
        <w:rPr>
          <w:rFonts w:ascii="Times New Roman" w:hAnsi="Times New Roman" w:cs="Times New Roman"/>
          <w:sz w:val="24"/>
          <w:szCs w:val="24"/>
        </w:rPr>
        <w:t>ноября</w:t>
      </w:r>
      <w:r w:rsidR="00CD6E51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Pr="00016977">
        <w:rPr>
          <w:rFonts w:ascii="Times New Roman" w:hAnsi="Times New Roman" w:cs="Times New Roman"/>
          <w:sz w:val="24"/>
          <w:szCs w:val="24"/>
        </w:rPr>
        <w:t>20</w:t>
      </w:r>
      <w:r w:rsidR="00A267B9" w:rsidRPr="00016977">
        <w:rPr>
          <w:rFonts w:ascii="Times New Roman" w:hAnsi="Times New Roman" w:cs="Times New Roman"/>
          <w:sz w:val="24"/>
          <w:szCs w:val="24"/>
        </w:rPr>
        <w:t>2</w:t>
      </w:r>
      <w:r w:rsidR="00F772BC">
        <w:rPr>
          <w:rFonts w:ascii="Times New Roman" w:hAnsi="Times New Roman" w:cs="Times New Roman"/>
          <w:sz w:val="24"/>
          <w:szCs w:val="24"/>
        </w:rPr>
        <w:t>3</w:t>
      </w:r>
      <w:r w:rsidRPr="00016977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F37FC" w:rsidRPr="00B564CD" w:rsidRDefault="008F37FC" w:rsidP="004E09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4E092F" w:rsidRPr="00016977" w:rsidRDefault="004E092F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E092F" w:rsidRPr="00B564CD" w:rsidRDefault="00032A1C" w:rsidP="00BE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E6">
        <w:rPr>
          <w:rFonts w:ascii="Times New Roman" w:hAnsi="Times New Roman" w:cs="Times New Roman"/>
          <w:sz w:val="24"/>
          <w:szCs w:val="24"/>
        </w:rPr>
        <w:t>Приглашаем вас принять участие в работе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</w:t>
      </w:r>
      <w:r w:rsidR="00F772BC" w:rsidRPr="00F772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41F7F">
        <w:rPr>
          <w:rFonts w:ascii="Times New Roman" w:hAnsi="Times New Roman" w:cs="Times New Roman"/>
          <w:sz w:val="24"/>
          <w:szCs w:val="24"/>
        </w:rPr>
        <w:t xml:space="preserve"> М</w:t>
      </w:r>
      <w:r w:rsidR="00616403">
        <w:rPr>
          <w:rFonts w:ascii="Times New Roman" w:hAnsi="Times New Roman" w:cs="Times New Roman"/>
          <w:sz w:val="24"/>
          <w:szCs w:val="24"/>
        </w:rPr>
        <w:t>еж</w:t>
      </w:r>
      <w:r w:rsidR="004E092F" w:rsidRPr="009819E6">
        <w:rPr>
          <w:rFonts w:ascii="Times New Roman" w:hAnsi="Times New Roman" w:cs="Times New Roman"/>
          <w:sz w:val="24"/>
          <w:szCs w:val="24"/>
        </w:rPr>
        <w:t>регионального научно-методического семинара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«Современное образование: нормативные и </w:t>
      </w:r>
      <w:r w:rsidR="009819E6" w:rsidRPr="00B564CD">
        <w:rPr>
          <w:rFonts w:ascii="Times New Roman" w:hAnsi="Times New Roman" w:cs="Times New Roman"/>
          <w:sz w:val="24"/>
          <w:szCs w:val="24"/>
        </w:rPr>
        <w:t>научно-методические основы, актуальные проблемы и практика и</w:t>
      </w:r>
      <w:r w:rsidR="00616403">
        <w:rPr>
          <w:rFonts w:ascii="Times New Roman" w:hAnsi="Times New Roman" w:cs="Times New Roman"/>
          <w:sz w:val="24"/>
          <w:szCs w:val="24"/>
        </w:rPr>
        <w:t xml:space="preserve">х решения», который состоится </w:t>
      </w:r>
      <w:r w:rsidR="00F772BC" w:rsidRPr="00F772BC">
        <w:rPr>
          <w:rFonts w:ascii="Times New Roman" w:hAnsi="Times New Roman" w:cs="Times New Roman"/>
          <w:b/>
          <w:sz w:val="24"/>
          <w:szCs w:val="24"/>
        </w:rPr>
        <w:t>23-24 ноября 2023 г</w:t>
      </w:r>
      <w:r w:rsidR="009819E6" w:rsidRPr="007562FB">
        <w:rPr>
          <w:rFonts w:ascii="Times New Roman" w:hAnsi="Times New Roman" w:cs="Times New Roman"/>
          <w:b/>
          <w:sz w:val="24"/>
          <w:szCs w:val="24"/>
        </w:rPr>
        <w:t>.</w:t>
      </w:r>
      <w:r w:rsidR="00341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F7F" w:rsidRPr="00341F7F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:rsidR="004C7116" w:rsidRPr="00B564CD" w:rsidRDefault="009D2FF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66BC3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471C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3A" w:rsidRPr="00B564CD">
        <w:rPr>
          <w:rFonts w:ascii="Times New Roman" w:hAnsi="Times New Roman" w:cs="Times New Roman"/>
          <w:sz w:val="24"/>
          <w:szCs w:val="24"/>
        </w:rPr>
        <w:t>освоение научных основ</w:t>
      </w:r>
      <w:r w:rsidRPr="00B564CD">
        <w:rPr>
          <w:rFonts w:ascii="Times New Roman" w:hAnsi="Times New Roman" w:cs="Times New Roman"/>
          <w:sz w:val="24"/>
          <w:szCs w:val="24"/>
        </w:rPr>
        <w:t xml:space="preserve"> и </w:t>
      </w:r>
      <w:r w:rsidR="00E1463A" w:rsidRPr="00B564CD">
        <w:rPr>
          <w:rFonts w:ascii="Times New Roman" w:hAnsi="Times New Roman" w:cs="Times New Roman"/>
          <w:sz w:val="24"/>
          <w:szCs w:val="24"/>
        </w:rPr>
        <w:t>методического опыта</w:t>
      </w:r>
      <w:r w:rsidRPr="00B564C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 проблем развития образования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463A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и практики </w:t>
      </w:r>
      <w:r w:rsidR="00643A08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</w:t>
      </w:r>
      <w:r w:rsidR="00643A08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16054A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повышение квалификации 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образовательных организаций </w:t>
      </w:r>
      <w:r w:rsidR="00E816BF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уровней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FC71A1" w:rsidRDefault="00FC71A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 участию в семинаре приглашаются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ведущие педагогические работники образовательных организаций дошкольного, школьного, среднего профессионального образования, преподаватели</w:t>
      </w:r>
      <w:r w:rsidR="008E2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вузов, аспиранты, магистранты, </w:t>
      </w:r>
      <w:r w:rsidRP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студенты, представители органов государственного управления и</w:t>
      </w:r>
      <w:r w:rsidR="008E244C">
        <w:rPr>
          <w:lang w:eastAsia="ru-RU"/>
        </w:rPr>
        <w:t xml:space="preserve"> </w:t>
      </w:r>
      <w:r w:rsidRP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местного самоуправления, другие заинтересованные лица.</w:t>
      </w:r>
    </w:p>
    <w:p w:rsidR="00803FFA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Организационный взнос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500 рублей.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803FFA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Автор оплачивает расходы на публикацию статьи и высылает скан (фото) документа об оплате по адресу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otnii@mail.ru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до 15.11.2023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случае неуплаты в установленные сроки материал к публикации не принимается </w:t>
      </w:r>
      <w:r w:rsidRPr="00803FFA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(Реквизиты для оплаты – приложение 3)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F11150" w:rsidRDefault="00934E38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участия: </w:t>
      </w:r>
    </w:p>
    <w:p w:rsidR="00F11150" w:rsidRPr="00F11150" w:rsidRDefault="00934E38" w:rsidP="00F1115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(онлайн) </w:t>
      </w:r>
      <w:r w:rsidR="00EF11AD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выступление </w:t>
      </w: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публикацией</w:t>
      </w:r>
      <w:r w:rsidR="001C5444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F11150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E38" w:rsidRPr="00F11150" w:rsidRDefault="00934E38" w:rsidP="00F1115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 </w:t>
      </w:r>
      <w:r w:rsidR="00EF11AD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материа</w:t>
      </w:r>
      <w:r w:rsidR="00EF11AD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5A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участие в качестве слушателя</w:t>
      </w: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1AD" w:rsidRPr="00B564CD" w:rsidRDefault="00EF11AD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выступления: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доклад, </w:t>
      </w:r>
      <w:r w:rsidR="00EC1A3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EC1A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3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тренинг, имитационная игра, моделирование педа</w:t>
      </w:r>
      <w:r w:rsidR="00EC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гогической ситуации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Pr="00322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Регламент выступления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="001101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257CD3" w:rsidRPr="00257CD3" w:rsidRDefault="00257CD3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семинар принимаются материалы, связанные с актуальными проблемами развития образования: теорией и практикой реализации инновационных технологий; духовно-нравственным воспитанием обучающихся; актуальными подходами к организации образовательной деятельности детей с ограниченными возможностями здоровья.</w:t>
      </w:r>
    </w:p>
    <w:p w:rsidR="00257CD3" w:rsidRPr="00257CD3" w:rsidRDefault="00257CD3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Обсуждение актуальных проблем развития образования будет проходить </w:t>
      </w:r>
      <w:r w:rsidRPr="00257C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следующим направлениям (секциям):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дошкольное образование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FC0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FC0C86" w:rsidRPr="00FC0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овременные механизмы развития начального общего образования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математические и естес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твеннонаучные дисциплины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D95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социально-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гуманитарные дисциплины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66A33" w:rsidRDefault="005A4E80" w:rsidP="005B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Поступившие материалы (работы) проходят процедур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рецензирования и оцен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ивания</w:t>
      </w:r>
      <w:r w:rsidR="00BB7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237A5" w:rsidRP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каждом направлении для очного</w:t>
      </w:r>
      <w:r w:rsidR="00B14C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(онлайн)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участия отбирается от трёх до пяти работ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A1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решению организационного комитета количество </w:t>
      </w:r>
      <w:r w:rsidR="00CD4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быть увеличено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36C9" w:rsidRDefault="0067315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участия в семинаре 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направи</w:t>
      </w:r>
      <w:r w:rsidR="00EB365F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263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636C9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540562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заявку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73088B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 для публикации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(Приложение </w:t>
      </w:r>
      <w:r w:rsidR="001101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36C9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итогам семинара будет подготовлен электронный сборник научно-методических материалов.</w:t>
      </w:r>
      <w:r w:rsidR="00F772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F772BC" w:rsidRPr="00F772B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Сборнику будет присвоен ISBN</w:t>
      </w:r>
      <w:r w:rsidR="00803FF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2636C9" w:rsidRPr="005A464E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Очные (онлайн)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участники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получают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дипломы.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Заочное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частие в семинаре </w:t>
      </w:r>
      <w:r w:rsidR="005A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публикацией 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удостоверяется </w:t>
      </w:r>
      <w:r w:rsidR="005A46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сертификатом участника</w:t>
      </w:r>
      <w:r w:rsidR="003228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71253" w:rsidRDefault="00EB2A49" w:rsidP="00B7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12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Для участия в семинаре </w:t>
      </w:r>
      <w:r w:rsidRPr="00B712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в качестве слушателя</w:t>
      </w:r>
      <w:r w:rsidRPr="00B712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необходимо заполнить форму регистрации</w:t>
      </w:r>
      <w:r w:rsidRPr="00B71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hyperlink r:id="rId9" w:history="1">
        <w:r w:rsidR="00B71253" w:rsidRPr="00B7125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https://forms.yandex.ru/cloud/651e5dfb73cee72b85543351/</w:t>
        </w:r>
      </w:hyperlink>
    </w:p>
    <w:p w:rsidR="00FB41C5" w:rsidRPr="00FB41C5" w:rsidRDefault="00FB41C5" w:rsidP="0078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семинар</w:t>
      </w:r>
      <w:r w:rsidR="00783F27" w:rsidRPr="00395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395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проводится </w:t>
      </w:r>
      <w:r w:rsidRPr="003950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 студенческих работ в области образования.</w:t>
      </w:r>
    </w:p>
    <w:p w:rsidR="003E3C4D" w:rsidRPr="00B564CD" w:rsidRDefault="00354188" w:rsidP="00C7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B46D10"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рафик проведения семинара</w:t>
      </w: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7E7" w:rsidRPr="00B564CD" w:rsidRDefault="003E3C4D" w:rsidP="00F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44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F7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87D9B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7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C711C1" w:rsidRPr="00F0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C6" w:rsidRPr="00F00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74EC6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заявки участника </w:t>
      </w:r>
      <w:r w:rsidR="005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полного текста статьи, </w:t>
      </w:r>
      <w:proofErr w:type="gramStart"/>
      <w:r w:rsidR="005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</w:t>
      </w:r>
      <w:proofErr w:type="gramEnd"/>
      <w:r w:rsidR="005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 w:rsidR="0056071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77E7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D76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F772BC" w:rsidRPr="00F772BC">
        <w:t xml:space="preserve"> </w:t>
      </w:r>
    </w:p>
    <w:p w:rsidR="00D50E24" w:rsidRPr="00B564CD" w:rsidRDefault="00C609CA" w:rsidP="00334A6A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A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7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AC02D8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3C4D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7D9B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7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E3C4D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841BE" w:rsidRPr="00F0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сайте 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БФ ВГУ </w:t>
      </w:r>
      <w:r w:rsidR="0005637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«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аука</w:t>
      </w:r>
      <w:r w:rsidR="0005637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16F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0" w:history="1">
        <w:r w:rsidR="005B2F7F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http://bsk.vsu.ru/</w:t>
        </w:r>
      </w:hyperlink>
      <w:r w:rsidR="005B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B38" w:rsidRPr="00B564CD" w:rsidRDefault="00F772BC" w:rsidP="00334A6A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23-24 ноября 2023 г</w:t>
      </w:r>
      <w:r w:rsidR="004B2E00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2E00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E00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437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семинара</w:t>
      </w:r>
      <w:r w:rsidR="00B80A65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24" w:rsidRPr="00B564CD" w:rsidRDefault="00605C24" w:rsidP="005D4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4"/>
          <w:shd w:val="clear" w:color="auto" w:fill="FFFFFF"/>
        </w:rPr>
      </w:pPr>
    </w:p>
    <w:p w:rsidR="00F636F3" w:rsidRDefault="00F636F3" w:rsidP="005D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F3">
        <w:rPr>
          <w:rFonts w:ascii="Times New Roman" w:hAnsi="Times New Roman" w:cs="Times New Roman"/>
          <w:b/>
          <w:sz w:val="24"/>
          <w:szCs w:val="24"/>
        </w:rPr>
        <w:t>Контакты организационного комитета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5967" w:rsidRPr="00B564CD" w:rsidRDefault="000330A7" w:rsidP="005D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F3">
        <w:rPr>
          <w:rFonts w:ascii="Times New Roman" w:hAnsi="Times New Roman" w:cs="Times New Roman"/>
          <w:sz w:val="24"/>
          <w:szCs w:val="24"/>
        </w:rPr>
        <w:t>Адрес:</w:t>
      </w:r>
      <w:r w:rsidRPr="00B564CD">
        <w:rPr>
          <w:rFonts w:ascii="Times New Roman" w:hAnsi="Times New Roman" w:cs="Times New Roman"/>
          <w:sz w:val="24"/>
          <w:szCs w:val="24"/>
        </w:rPr>
        <w:t xml:space="preserve"> </w:t>
      </w:r>
      <w:r w:rsidR="004B2E00" w:rsidRPr="00B564CD">
        <w:rPr>
          <w:rFonts w:ascii="Times New Roman" w:hAnsi="Times New Roman" w:cs="Times New Roman"/>
          <w:sz w:val="24"/>
          <w:szCs w:val="24"/>
        </w:rPr>
        <w:t>397160 Воронежская область, г</w:t>
      </w:r>
      <w:r w:rsidR="00643A08" w:rsidRPr="00B564CD">
        <w:rPr>
          <w:rFonts w:ascii="Times New Roman" w:hAnsi="Times New Roman" w:cs="Times New Roman"/>
          <w:sz w:val="24"/>
          <w:szCs w:val="24"/>
        </w:rPr>
        <w:t>. Борисоглебск, ул. Народная,43, Борисоглебский филиал ВГУ.</w:t>
      </w:r>
    </w:p>
    <w:p w:rsidR="003537B2" w:rsidRPr="00F772BC" w:rsidRDefault="000330A7" w:rsidP="00F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D4D10" w:rsidRPr="00B564CD">
        <w:rPr>
          <w:rFonts w:ascii="Times New Roman" w:hAnsi="Times New Roman" w:cs="Times New Roman"/>
          <w:sz w:val="24"/>
          <w:szCs w:val="24"/>
        </w:rPr>
        <w:t>8</w:t>
      </w:r>
      <w:r w:rsidR="004B2E00" w:rsidRPr="00B564CD">
        <w:rPr>
          <w:rFonts w:ascii="Times New Roman" w:hAnsi="Times New Roman" w:cs="Times New Roman"/>
          <w:sz w:val="24"/>
          <w:szCs w:val="24"/>
        </w:rPr>
        <w:t>(47354</w:t>
      </w:r>
      <w:r w:rsidRPr="00B564CD">
        <w:rPr>
          <w:rFonts w:ascii="Times New Roman" w:hAnsi="Times New Roman" w:cs="Times New Roman"/>
          <w:sz w:val="24"/>
          <w:szCs w:val="24"/>
        </w:rPr>
        <w:t xml:space="preserve">) </w:t>
      </w:r>
      <w:r w:rsidR="004B2E00" w:rsidRPr="00B564CD">
        <w:rPr>
          <w:rFonts w:ascii="Times New Roman" w:hAnsi="Times New Roman" w:cs="Times New Roman"/>
          <w:sz w:val="24"/>
          <w:szCs w:val="24"/>
        </w:rPr>
        <w:t>6-</w:t>
      </w:r>
      <w:r w:rsidR="005D4D10" w:rsidRPr="00B564CD">
        <w:rPr>
          <w:rFonts w:ascii="Times New Roman" w:hAnsi="Times New Roman" w:cs="Times New Roman"/>
          <w:sz w:val="24"/>
          <w:szCs w:val="24"/>
        </w:rPr>
        <w:t>06-72</w:t>
      </w:r>
      <w:r w:rsidR="008F37FC" w:rsidRPr="00B564CD">
        <w:rPr>
          <w:rFonts w:ascii="Times New Roman" w:hAnsi="Times New Roman" w:cs="Times New Roman"/>
          <w:sz w:val="24"/>
          <w:szCs w:val="24"/>
        </w:rPr>
        <w:t xml:space="preserve">, </w:t>
      </w:r>
      <w:r w:rsidR="008F37FC" w:rsidRPr="00B564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6A87" w:rsidRPr="00B564CD">
        <w:rPr>
          <w:rFonts w:ascii="Times New Roman" w:hAnsi="Times New Roman" w:cs="Times New Roman"/>
          <w:sz w:val="24"/>
          <w:szCs w:val="24"/>
        </w:rPr>
        <w:t>-</w:t>
      </w:r>
      <w:r w:rsidR="008C6A87" w:rsidRPr="00B564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6A87" w:rsidRPr="00B564CD">
        <w:rPr>
          <w:rFonts w:ascii="Times New Roman" w:hAnsi="Times New Roman" w:cs="Times New Roman"/>
          <w:sz w:val="24"/>
          <w:szCs w:val="24"/>
        </w:rPr>
        <w:t>:</w:t>
      </w:r>
      <w:r w:rsidR="008C6A87" w:rsidRPr="00B564CD">
        <w:rPr>
          <w:sz w:val="24"/>
          <w:szCs w:val="24"/>
        </w:rPr>
        <w:t xml:space="preserve"> </w:t>
      </w:r>
      <w:hyperlink r:id="rId11" w:history="1">
        <w:r w:rsidR="00F772BC" w:rsidRPr="00412A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otnii@mail.ru</w:t>
        </w:r>
      </w:hyperlink>
      <w:r w:rsidR="005D4D10" w:rsidRPr="00412AD4">
        <w:rPr>
          <w:rStyle w:val="a4"/>
        </w:rPr>
        <w:t>.</w:t>
      </w:r>
    </w:p>
    <w:p w:rsidR="001C7648" w:rsidRDefault="001C7648" w:rsidP="001C7648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  <w:r>
        <w:rPr>
          <w:b/>
          <w:spacing w:val="-4"/>
          <w:sz w:val="24"/>
          <w:szCs w:val="24"/>
          <w:lang w:val="ru-RU"/>
        </w:rPr>
        <w:t>Тре</w:t>
      </w:r>
      <w:r w:rsidR="000320AD">
        <w:rPr>
          <w:b/>
          <w:spacing w:val="-4"/>
          <w:sz w:val="24"/>
          <w:szCs w:val="24"/>
          <w:lang w:val="ru-RU"/>
        </w:rPr>
        <w:t>бования к оформлению материалов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Статья может быть выполнена как индивидуально, так и коллективом авторов. </w:t>
      </w:r>
      <w:r w:rsidR="000320AD">
        <w:rPr>
          <w:sz w:val="24"/>
          <w:szCs w:val="24"/>
          <w:lang w:val="ru-RU"/>
        </w:rPr>
        <w:t xml:space="preserve">Количество статей для одного автора – не более двух. </w:t>
      </w:r>
      <w:r>
        <w:rPr>
          <w:sz w:val="24"/>
          <w:szCs w:val="24"/>
          <w:lang w:val="ru-RU"/>
        </w:rPr>
        <w:t xml:space="preserve">Рекомендуемый объём статьи – </w:t>
      </w:r>
      <w:r w:rsidR="000320AD" w:rsidRPr="00395010">
        <w:rPr>
          <w:sz w:val="24"/>
          <w:szCs w:val="24"/>
          <w:lang w:val="ru-RU"/>
        </w:rPr>
        <w:t xml:space="preserve">от </w:t>
      </w:r>
      <w:r w:rsidR="000320AD" w:rsidRPr="00395010">
        <w:rPr>
          <w:b/>
          <w:sz w:val="24"/>
          <w:szCs w:val="24"/>
          <w:lang w:val="ru-RU"/>
        </w:rPr>
        <w:t xml:space="preserve">трёх </w:t>
      </w:r>
      <w:r w:rsidR="000320AD" w:rsidRPr="00395010">
        <w:rPr>
          <w:sz w:val="24"/>
          <w:szCs w:val="24"/>
          <w:lang w:val="ru-RU"/>
        </w:rPr>
        <w:t>до</w:t>
      </w:r>
      <w:r w:rsidR="000320AD" w:rsidRPr="00395010">
        <w:rPr>
          <w:b/>
          <w:sz w:val="24"/>
          <w:szCs w:val="24"/>
          <w:lang w:val="ru-RU"/>
        </w:rPr>
        <w:t xml:space="preserve"> пяти</w:t>
      </w:r>
      <w:r w:rsidR="000320AD" w:rsidRPr="00395010">
        <w:rPr>
          <w:sz w:val="24"/>
          <w:szCs w:val="24"/>
          <w:lang w:val="ru-RU"/>
        </w:rPr>
        <w:t xml:space="preserve"> страниц</w:t>
      </w:r>
      <w:r w:rsidRPr="0039501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Каждая статья должна быть тщательно отредактирована и оформлена строго в соответствии с настоящими требованиями.</w:t>
      </w:r>
    </w:p>
    <w:p w:rsidR="001C7648" w:rsidRPr="000320AD" w:rsidRDefault="001C7648" w:rsidP="000320AD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тексте допускаются рисунки. Рисунки следует выполнять в формате *.</w:t>
      </w:r>
      <w:r>
        <w:rPr>
          <w:sz w:val="24"/>
          <w:szCs w:val="24"/>
        </w:rPr>
        <w:t>jpg</w:t>
      </w:r>
      <w:r>
        <w:rPr>
          <w:sz w:val="24"/>
          <w:szCs w:val="24"/>
          <w:lang w:val="ru-RU"/>
        </w:rPr>
        <w:t>, *.</w:t>
      </w:r>
      <w:r>
        <w:rPr>
          <w:sz w:val="24"/>
          <w:szCs w:val="24"/>
        </w:rPr>
        <w:t>bmp</w:t>
      </w:r>
      <w:r>
        <w:rPr>
          <w:sz w:val="24"/>
          <w:szCs w:val="24"/>
          <w:lang w:val="ru-RU"/>
        </w:rPr>
        <w:t xml:space="preserve"> или в редакторе </w:t>
      </w:r>
      <w:r>
        <w:rPr>
          <w:sz w:val="24"/>
          <w:szCs w:val="24"/>
        </w:rPr>
        <w:t>MS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Word</w:t>
      </w:r>
      <w:r>
        <w:rPr>
          <w:sz w:val="24"/>
          <w:szCs w:val="24"/>
          <w:lang w:val="ru-RU"/>
        </w:rPr>
        <w:t xml:space="preserve">. Изображения должны быть чёткими, только чёрно-белыми. Рисунки должны быть вставлены в текст (режим обтекания «в тексте»), располагаться на отдельной строке (выравнивание – по центру, без отступа первой строки). Номер и название рисунка (например, «Рис. 1. Название») указывается под рисунком (размер шрифта – 12, выравнивание – по центру, без отступа первой строки). Формулы (как </w:t>
      </w:r>
      <w:proofErr w:type="spellStart"/>
      <w:r>
        <w:rPr>
          <w:sz w:val="24"/>
          <w:szCs w:val="24"/>
          <w:lang w:val="ru-RU"/>
        </w:rPr>
        <w:t>выключные</w:t>
      </w:r>
      <w:proofErr w:type="spellEnd"/>
      <w:r>
        <w:rPr>
          <w:sz w:val="24"/>
          <w:szCs w:val="24"/>
          <w:lang w:val="ru-RU"/>
        </w:rPr>
        <w:t xml:space="preserve">, располагающиеся на отдельной строке, так и </w:t>
      </w:r>
      <w:proofErr w:type="spellStart"/>
      <w:r>
        <w:rPr>
          <w:sz w:val="24"/>
          <w:szCs w:val="24"/>
          <w:lang w:val="ru-RU"/>
        </w:rPr>
        <w:t>внутритекстовые</w:t>
      </w:r>
      <w:proofErr w:type="spellEnd"/>
      <w:r>
        <w:rPr>
          <w:sz w:val="24"/>
          <w:szCs w:val="24"/>
          <w:lang w:val="ru-RU"/>
        </w:rPr>
        <w:t xml:space="preserve">) должны быть набраны в редакторе формул </w:t>
      </w:r>
      <w:r>
        <w:rPr>
          <w:sz w:val="24"/>
          <w:szCs w:val="24"/>
        </w:rPr>
        <w:t>Microsoft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Equation</w:t>
      </w:r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</w:rPr>
        <w:t>MathType</w:t>
      </w:r>
      <w:proofErr w:type="spellEnd"/>
      <w:r>
        <w:rPr>
          <w:sz w:val="24"/>
          <w:szCs w:val="24"/>
          <w:lang w:val="ru-RU"/>
        </w:rPr>
        <w:t>. Не допускается набор формул в текстовом режиме с использованием таблицы символов. Допустимые выделения – курсив, полужирный. Следует различать дефис и тире. Следует использовать кавычки типа «ёлочки</w:t>
      </w:r>
      <w:proofErr w:type="gramStart"/>
      <w:r>
        <w:rPr>
          <w:sz w:val="24"/>
          <w:szCs w:val="24"/>
          <w:lang w:val="ru-RU"/>
        </w:rPr>
        <w:t xml:space="preserve">» («»). </w:t>
      </w:r>
      <w:proofErr w:type="gramEnd"/>
      <w:r>
        <w:rPr>
          <w:sz w:val="24"/>
          <w:szCs w:val="24"/>
          <w:lang w:val="ru-RU"/>
        </w:rPr>
        <w:t xml:space="preserve">Следует использовать букву «ё». Библиографические источники нумеруются в </w:t>
      </w:r>
      <w:r w:rsidR="00E038C7">
        <w:rPr>
          <w:sz w:val="24"/>
          <w:szCs w:val="24"/>
          <w:lang w:val="ru-RU"/>
        </w:rPr>
        <w:t xml:space="preserve">алфавитном </w:t>
      </w:r>
      <w:r>
        <w:rPr>
          <w:sz w:val="24"/>
          <w:szCs w:val="24"/>
          <w:lang w:val="ru-RU"/>
        </w:rPr>
        <w:t xml:space="preserve">порядке и оформляются в соответствии с ГОСТ 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 xml:space="preserve"> </w:t>
      </w:r>
      <w:r w:rsidR="006D0FA6" w:rsidRPr="006D0FA6">
        <w:rPr>
          <w:sz w:val="24"/>
          <w:szCs w:val="24"/>
          <w:lang w:val="ru-RU"/>
        </w:rPr>
        <w:t>7.0.100-2018</w:t>
      </w:r>
      <w:r>
        <w:rPr>
          <w:sz w:val="24"/>
          <w:szCs w:val="24"/>
          <w:lang w:val="ru-RU"/>
        </w:rPr>
        <w:t xml:space="preserve">. В тексте ссылки на включенные в список литературы источники приводятся в квадратных скобках, например: [1], [3; 5], [2, с. 15]. Не допускается использование нумерации страниц, разрывов страниц, автоматических переносов, а также разреженного или уплотненного </w:t>
      </w:r>
      <w:proofErr w:type="spellStart"/>
      <w:r>
        <w:rPr>
          <w:sz w:val="24"/>
          <w:szCs w:val="24"/>
          <w:lang w:val="ru-RU"/>
        </w:rPr>
        <w:t>межбуквенного</w:t>
      </w:r>
      <w:proofErr w:type="spellEnd"/>
      <w:r>
        <w:rPr>
          <w:sz w:val="24"/>
          <w:szCs w:val="24"/>
          <w:lang w:val="ru-RU"/>
        </w:rPr>
        <w:t xml:space="preserve"> интервала. Не допускаются пустые строки между абзацами. Не допускается использование страниц с альбомной ориентацией.</w:t>
      </w:r>
    </w:p>
    <w:p w:rsidR="001C7648" w:rsidRDefault="001C7648" w:rsidP="001C7648">
      <w:pPr>
        <w:pStyle w:val="Oaeno-iauiue"/>
        <w:ind w:left="0" w:right="0" w:firstLine="709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Технические</w:t>
      </w:r>
      <w:r w:rsidR="000320AD">
        <w:rPr>
          <w:b/>
          <w:bCs/>
          <w:sz w:val="24"/>
          <w:szCs w:val="24"/>
          <w:lang w:val="ru-RU"/>
        </w:rPr>
        <w:t xml:space="preserve"> требования к оформлению статей</w:t>
      </w:r>
    </w:p>
    <w:p w:rsidR="006D0FA6" w:rsidRPr="00915F04" w:rsidRDefault="006D0FA6" w:rsidP="006D0FA6">
      <w:pPr>
        <w:pStyle w:val="Oaeno-iaui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Все материалы должны быть предоставлены в электронном виде. Формат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файла</w:t>
      </w:r>
      <w:r>
        <w:rPr>
          <w:sz w:val="24"/>
          <w:szCs w:val="24"/>
        </w:rPr>
        <w:t xml:space="preserve"> – Microsoft Word (*.doc, *.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). </w:t>
      </w:r>
    </w:p>
    <w:p w:rsidR="006D0FA6" w:rsidRPr="006D0FA6" w:rsidRDefault="006D0FA6" w:rsidP="006D0FA6">
      <w:pPr>
        <w:pStyle w:val="Oaeno-iauiue"/>
        <w:ind w:left="0" w:right="0"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При пересылке прикреплённые к письму файлы называют по фамилии первого автора с доб</w:t>
      </w:r>
      <w:r w:rsidR="00CC3535">
        <w:rPr>
          <w:rFonts w:eastAsiaTheme="minorHAnsi"/>
          <w:sz w:val="24"/>
          <w:szCs w:val="24"/>
          <w:lang w:val="ru-RU" w:eastAsia="en-US"/>
        </w:rPr>
        <w:t>авлением: - заявка, - статья</w:t>
      </w:r>
      <w:r>
        <w:rPr>
          <w:rFonts w:eastAsiaTheme="minorHAnsi"/>
          <w:sz w:val="24"/>
          <w:szCs w:val="24"/>
          <w:lang w:val="ru-RU" w:eastAsia="en-US"/>
        </w:rPr>
        <w:t xml:space="preserve"> (Иванов-заявка, Иванов-статья). Е</w:t>
      </w:r>
      <w:r w:rsidRPr="006D0FA6">
        <w:rPr>
          <w:sz w:val="24"/>
          <w:szCs w:val="24"/>
          <w:lang w:val="ru-RU"/>
        </w:rPr>
        <w:t>сли у</w:t>
      </w:r>
      <w:r>
        <w:rPr>
          <w:sz w:val="24"/>
          <w:szCs w:val="24"/>
          <w:lang w:val="ru-RU"/>
        </w:rPr>
        <w:t xml:space="preserve"> одного </w:t>
      </w:r>
      <w:r>
        <w:rPr>
          <w:sz w:val="24"/>
          <w:szCs w:val="24"/>
          <w:lang w:val="ru-RU"/>
        </w:rPr>
        <w:lastRenderedPageBreak/>
        <w:t xml:space="preserve">автора </w:t>
      </w:r>
      <w:r w:rsidR="00CC3535">
        <w:rPr>
          <w:sz w:val="24"/>
          <w:szCs w:val="24"/>
          <w:lang w:val="ru-RU"/>
        </w:rPr>
        <w:t>две</w:t>
      </w:r>
      <w:r>
        <w:rPr>
          <w:sz w:val="24"/>
          <w:szCs w:val="24"/>
          <w:lang w:val="ru-RU"/>
        </w:rPr>
        <w:t xml:space="preserve"> стат</w:t>
      </w:r>
      <w:r w:rsidR="00CC3535">
        <w:rPr>
          <w:sz w:val="24"/>
          <w:szCs w:val="24"/>
          <w:lang w:val="ru-RU"/>
        </w:rPr>
        <w:t>ьи, то</w:t>
      </w:r>
      <w:r>
        <w:rPr>
          <w:sz w:val="24"/>
          <w:szCs w:val="24"/>
          <w:lang w:val="ru-RU"/>
        </w:rPr>
        <w:t xml:space="preserve"> в и</w:t>
      </w:r>
      <w:r w:rsidRPr="006D0FA6">
        <w:rPr>
          <w:sz w:val="24"/>
          <w:szCs w:val="24"/>
          <w:lang w:val="ru-RU"/>
        </w:rPr>
        <w:t xml:space="preserve">мя файла </w:t>
      </w:r>
      <w:r>
        <w:rPr>
          <w:sz w:val="24"/>
          <w:szCs w:val="24"/>
          <w:lang w:val="ru-RU"/>
        </w:rPr>
        <w:t>добавляется</w:t>
      </w:r>
      <w:r w:rsidRPr="006D0FA6">
        <w:rPr>
          <w:sz w:val="24"/>
          <w:szCs w:val="24"/>
          <w:lang w:val="ru-RU"/>
        </w:rPr>
        <w:t xml:space="preserve"> порядков</w:t>
      </w:r>
      <w:r>
        <w:rPr>
          <w:sz w:val="24"/>
          <w:szCs w:val="24"/>
          <w:lang w:val="ru-RU"/>
        </w:rPr>
        <w:t>ый номер</w:t>
      </w:r>
      <w:r w:rsidRPr="006D0FA6">
        <w:rPr>
          <w:sz w:val="24"/>
          <w:szCs w:val="24"/>
          <w:lang w:val="ru-RU"/>
        </w:rPr>
        <w:t xml:space="preserve"> (Иванов-статья</w:t>
      </w:r>
      <w:r>
        <w:rPr>
          <w:sz w:val="24"/>
          <w:szCs w:val="24"/>
          <w:lang w:val="ru-RU"/>
        </w:rPr>
        <w:t>1</w:t>
      </w:r>
      <w:r w:rsidR="00915F04">
        <w:rPr>
          <w:sz w:val="24"/>
          <w:szCs w:val="24"/>
          <w:lang w:val="ru-RU"/>
        </w:rPr>
        <w:t xml:space="preserve"> и Иванов-статья2</w:t>
      </w:r>
      <w:r w:rsidRPr="006D0FA6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1C7648" w:rsidRPr="00412AD4" w:rsidRDefault="001C7648" w:rsidP="006D0FA6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  <w:lang w:val="ru-RU"/>
        </w:rPr>
        <w:t>Статья должна по возможности содержать целое число страниц.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  <w:lang w:val="ru-RU"/>
        </w:rPr>
        <w:t>Параметры текстового редактора: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размер страницы: А</w:t>
      </w:r>
      <w:proofErr w:type="gramStart"/>
      <w:r w:rsidRPr="00412AD4">
        <w:rPr>
          <w:sz w:val="24"/>
          <w:szCs w:val="24"/>
          <w:lang w:val="ru-RU"/>
        </w:rPr>
        <w:t>4</w:t>
      </w:r>
      <w:proofErr w:type="gramEnd"/>
      <w:r w:rsidRPr="00412AD4">
        <w:rPr>
          <w:sz w:val="24"/>
          <w:szCs w:val="24"/>
          <w:lang w:val="ru-RU"/>
        </w:rPr>
        <w:t xml:space="preserve"> (210×297 мм);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поля: верхнее, нижнее – 20 мм, левое, правое – 30 мм;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ориентация страниц: книжная;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шрифт (гарнитура): </w:t>
      </w:r>
      <w:r w:rsidRPr="00412AD4">
        <w:rPr>
          <w:sz w:val="24"/>
          <w:szCs w:val="24"/>
        </w:rPr>
        <w:t>Times</w:t>
      </w:r>
      <w:r w:rsidRPr="00412AD4">
        <w:rPr>
          <w:sz w:val="24"/>
          <w:szCs w:val="24"/>
          <w:lang w:val="ru-RU"/>
        </w:rPr>
        <w:t xml:space="preserve"> </w:t>
      </w:r>
      <w:r w:rsidRPr="00412AD4">
        <w:rPr>
          <w:sz w:val="24"/>
          <w:szCs w:val="24"/>
        </w:rPr>
        <w:t>New</w:t>
      </w:r>
      <w:r w:rsidRPr="00412AD4">
        <w:rPr>
          <w:sz w:val="24"/>
          <w:szCs w:val="24"/>
          <w:lang w:val="ru-RU"/>
        </w:rPr>
        <w:t xml:space="preserve"> </w:t>
      </w:r>
      <w:r w:rsidRPr="00412AD4">
        <w:rPr>
          <w:sz w:val="24"/>
          <w:szCs w:val="24"/>
        </w:rPr>
        <w:t>Roman</w:t>
      </w:r>
      <w:r w:rsidRPr="00412AD4">
        <w:rPr>
          <w:sz w:val="24"/>
          <w:szCs w:val="24"/>
          <w:lang w:val="ru-RU"/>
        </w:rPr>
        <w:t>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размер шрифта (кегль) основного текста: 14;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отступ первой строки основного теста: 1,25 см;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межстрочный интервал: одинарный;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интервал перед и после абзаца для основного текста: 0 </w:t>
      </w:r>
      <w:proofErr w:type="spellStart"/>
      <w:r w:rsidRPr="00412AD4">
        <w:rPr>
          <w:sz w:val="24"/>
          <w:szCs w:val="24"/>
          <w:lang w:val="ru-RU"/>
        </w:rPr>
        <w:t>пт</w:t>
      </w:r>
      <w:proofErr w:type="spellEnd"/>
      <w:r w:rsidRPr="00412AD4">
        <w:rPr>
          <w:sz w:val="24"/>
          <w:szCs w:val="24"/>
          <w:lang w:val="ru-RU"/>
        </w:rPr>
        <w:t>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выравнивание основного теста: по ширине.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Структура основного файла, содержа</w:t>
      </w:r>
      <w:r w:rsidR="00915F04">
        <w:rPr>
          <w:spacing w:val="-4"/>
          <w:sz w:val="24"/>
          <w:szCs w:val="24"/>
          <w:lang w:val="ru-RU"/>
        </w:rPr>
        <w:t>щего те</w:t>
      </w:r>
      <w:proofErr w:type="gramStart"/>
      <w:r w:rsidR="00915F04">
        <w:rPr>
          <w:spacing w:val="-4"/>
          <w:sz w:val="24"/>
          <w:szCs w:val="24"/>
          <w:lang w:val="ru-RU"/>
        </w:rPr>
        <w:t>кст ст</w:t>
      </w:r>
      <w:proofErr w:type="gramEnd"/>
      <w:r w:rsidR="00915F04">
        <w:rPr>
          <w:spacing w:val="-4"/>
          <w:sz w:val="24"/>
          <w:szCs w:val="24"/>
          <w:lang w:val="ru-RU"/>
        </w:rPr>
        <w:t>атьи</w:t>
      </w:r>
      <w:r>
        <w:rPr>
          <w:spacing w:val="-4"/>
          <w:sz w:val="24"/>
          <w:szCs w:val="24"/>
          <w:lang w:val="ru-RU"/>
        </w:rPr>
        <w:t>: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УДК (в левом верхнем углу)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. </w:t>
      </w:r>
      <w:r>
        <w:rPr>
          <w:rFonts w:eastAsiaTheme="minorHAnsi"/>
          <w:sz w:val="22"/>
          <w:szCs w:val="22"/>
          <w:lang w:val="ru-RU" w:eastAsia="en-US"/>
        </w:rPr>
        <w:t>Д</w:t>
      </w:r>
      <w:r>
        <w:rPr>
          <w:spacing w:val="-4"/>
          <w:sz w:val="24"/>
          <w:szCs w:val="24"/>
          <w:lang w:val="ru-RU"/>
        </w:rPr>
        <w:t xml:space="preserve">ля определения индекса можно воспользоваться справочником: </w:t>
      </w:r>
      <w:hyperlink r:id="rId12" w:history="1">
        <w:r>
          <w:rPr>
            <w:rStyle w:val="a4"/>
            <w:spacing w:val="-4"/>
            <w:sz w:val="24"/>
            <w:szCs w:val="24"/>
            <w:lang w:val="ru-RU"/>
          </w:rPr>
          <w:t>http://teacode.com/online/udc/</w:t>
        </w:r>
      </w:hyperlink>
      <w:r>
        <w:rPr>
          <w:spacing w:val="-4"/>
          <w:sz w:val="24"/>
          <w:szCs w:val="24"/>
          <w:lang w:val="ru-RU"/>
        </w:rPr>
        <w:t>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C40CF9">
        <w:rPr>
          <w:spacing w:val="-4"/>
          <w:sz w:val="24"/>
          <w:szCs w:val="24"/>
          <w:lang w:val="ru-RU"/>
        </w:rPr>
        <w:t>название статьи</w:t>
      </w:r>
      <w:r>
        <w:rPr>
          <w:spacing w:val="-4"/>
          <w:sz w:val="24"/>
          <w:szCs w:val="24"/>
          <w:lang w:val="ru-RU"/>
        </w:rPr>
        <w:t xml:space="preserve"> (</w:t>
      </w:r>
      <w:r w:rsidR="003E0AF1" w:rsidRPr="003E0AF1">
        <w:rPr>
          <w:spacing w:val="-4"/>
          <w:sz w:val="24"/>
          <w:szCs w:val="24"/>
          <w:lang w:val="ru-RU"/>
        </w:rPr>
        <w:t xml:space="preserve">без абзаца, </w:t>
      </w:r>
      <w:r>
        <w:rPr>
          <w:spacing w:val="-4"/>
          <w:sz w:val="24"/>
          <w:szCs w:val="24"/>
          <w:lang w:val="ru-RU"/>
        </w:rPr>
        <w:t xml:space="preserve">заглавными буквами, </w:t>
      </w:r>
      <w:r w:rsidR="00C82C25" w:rsidRPr="00C82C25">
        <w:rPr>
          <w:spacing w:val="-4"/>
          <w:sz w:val="24"/>
          <w:szCs w:val="24"/>
          <w:lang w:val="ru-RU"/>
        </w:rPr>
        <w:t>жирным шрифтом</w:t>
      </w:r>
      <w:r>
        <w:rPr>
          <w:spacing w:val="-4"/>
          <w:sz w:val="24"/>
          <w:szCs w:val="24"/>
          <w:lang w:val="ru-RU"/>
        </w:rPr>
        <w:t>, по центру, без точки);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сведения об авторах (</w:t>
      </w:r>
      <w:r w:rsidR="00C82C25" w:rsidRPr="00C82C25">
        <w:rPr>
          <w:spacing w:val="-4"/>
          <w:sz w:val="24"/>
          <w:szCs w:val="24"/>
          <w:lang w:val="ru-RU"/>
        </w:rPr>
        <w:t>без абзаца, по центру, без точки</w:t>
      </w:r>
      <w:r>
        <w:rPr>
          <w:spacing w:val="-4"/>
          <w:sz w:val="24"/>
          <w:szCs w:val="24"/>
          <w:lang w:val="ru-RU"/>
        </w:rPr>
        <w:t xml:space="preserve">): ФИО, место работы, </w:t>
      </w:r>
      <w:r>
        <w:rPr>
          <w:spacing w:val="-4"/>
          <w:sz w:val="24"/>
          <w:szCs w:val="24"/>
        </w:rPr>
        <w:t>e</w:t>
      </w:r>
      <w:r>
        <w:rPr>
          <w:spacing w:val="-4"/>
          <w:sz w:val="24"/>
          <w:szCs w:val="24"/>
          <w:lang w:val="ru-RU"/>
        </w:rPr>
        <w:t>-</w:t>
      </w:r>
      <w:r>
        <w:rPr>
          <w:spacing w:val="-4"/>
          <w:sz w:val="24"/>
          <w:szCs w:val="24"/>
        </w:rPr>
        <w:t>mail</w:t>
      </w:r>
      <w:r>
        <w:rPr>
          <w:spacing w:val="-4"/>
          <w:sz w:val="24"/>
          <w:szCs w:val="24"/>
          <w:lang w:val="ru-RU"/>
        </w:rPr>
        <w:t>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пустая строка;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аннотация к стать</w:t>
      </w:r>
      <w:r w:rsidR="00C40CF9">
        <w:rPr>
          <w:spacing w:val="-4"/>
          <w:sz w:val="24"/>
          <w:szCs w:val="24"/>
          <w:lang w:val="ru-RU"/>
        </w:rPr>
        <w:t>е</w:t>
      </w:r>
      <w:r w:rsidR="003E6C33">
        <w:rPr>
          <w:spacing w:val="-4"/>
          <w:sz w:val="24"/>
          <w:szCs w:val="24"/>
          <w:lang w:val="ru-RU"/>
        </w:rPr>
        <w:t xml:space="preserve">: </w:t>
      </w:r>
      <w:r>
        <w:rPr>
          <w:spacing w:val="-4"/>
          <w:sz w:val="24"/>
          <w:szCs w:val="24"/>
          <w:lang w:val="ru-RU"/>
        </w:rPr>
        <w:t>4-5 предложений (250-500 знаков);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ключевые слов</w:t>
      </w:r>
      <w:r w:rsidR="00C40CF9">
        <w:rPr>
          <w:spacing w:val="-4"/>
          <w:sz w:val="24"/>
          <w:szCs w:val="24"/>
          <w:lang w:val="ru-RU"/>
        </w:rPr>
        <w:t>а</w:t>
      </w:r>
      <w:r w:rsidR="003E6C33">
        <w:rPr>
          <w:spacing w:val="-4"/>
          <w:sz w:val="24"/>
          <w:szCs w:val="24"/>
          <w:lang w:val="ru-RU"/>
        </w:rPr>
        <w:t xml:space="preserve">: </w:t>
      </w:r>
      <w:r w:rsidR="003E6C33" w:rsidRPr="003E6C33">
        <w:rPr>
          <w:spacing w:val="-4"/>
          <w:sz w:val="24"/>
          <w:szCs w:val="24"/>
          <w:lang w:val="ru-RU"/>
        </w:rPr>
        <w:t>не более 7 ключевых слов или словосочетаний, разделяемых точкой с запятой;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пустая строка;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те</w:t>
      </w:r>
      <w:proofErr w:type="gramStart"/>
      <w:r>
        <w:rPr>
          <w:spacing w:val="-4"/>
          <w:sz w:val="24"/>
          <w:szCs w:val="24"/>
          <w:lang w:val="ru-RU"/>
        </w:rPr>
        <w:t>кст ст</w:t>
      </w:r>
      <w:proofErr w:type="gramEnd"/>
      <w:r>
        <w:rPr>
          <w:spacing w:val="-4"/>
          <w:sz w:val="24"/>
          <w:szCs w:val="24"/>
          <w:lang w:val="ru-RU"/>
        </w:rPr>
        <w:t>атьи;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пустая строка;</w:t>
      </w:r>
    </w:p>
    <w:p w:rsidR="001C7648" w:rsidRDefault="001C7648" w:rsidP="001C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список литературы;</w:t>
      </w:r>
    </w:p>
    <w:p w:rsidR="001C7648" w:rsidRPr="00505A30" w:rsidRDefault="001C7648" w:rsidP="001C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подробные сведения об авторах (фамилия, имя и отчество авторов полностью; учёное звание, учёная степень</w:t>
      </w:r>
      <w:r w:rsidR="00AA0F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при наличии;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должность каждого автора; место работы каждого полностью (например, ФГБОУ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«Воронежский государственный университет»);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каждого авто</w:t>
      </w:r>
      <w:r w:rsidR="00915F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 (город)). </w:t>
      </w:r>
      <w:r w:rsidR="00915F04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тступ перед абзацем 12 </w:t>
      </w:r>
      <w:proofErr w:type="spellStart"/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без отступа первой строки.</w:t>
      </w:r>
    </w:p>
    <w:p w:rsidR="001C7648" w:rsidRPr="00505A30" w:rsidRDefault="001C7648" w:rsidP="00A16D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материалы проверяются на объем заимствований. </w:t>
      </w:r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рукописи статей должны про</w:t>
      </w:r>
      <w:r w:rsidR="00A16D8D"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</w:t>
      </w:r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на оригинальность в системе «</w:t>
      </w:r>
      <w:proofErr w:type="spellStart"/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Оригинальность работы должна составлять не менее </w:t>
      </w:r>
      <w:r w:rsidR="00D10C53"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D10C53" w:rsidRPr="00505A30" w:rsidRDefault="00177F13" w:rsidP="00177F1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Рецензирование статей. 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Все статьи, планируемые к публикации в сборнике материалов семинара, проходят процедуру рецензирования. При поступлении рукописи в оргкомитет производится её первичное рассмотрение и проверка на соответствие тематике направления (секции) и формальным требованиям. </w:t>
      </w:r>
      <w:r w:rsidR="00D10C53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Материалы, не удовлетв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оряющие требованиям</w:t>
      </w:r>
      <w:r w:rsidR="00505A30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отклоняются, автору направляется соответствующее уведомление</w:t>
      </w:r>
      <w:r w:rsidR="00D10C53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D10C53" w:rsidRPr="00505A30">
        <w:rPr>
          <w:rFonts w:ascii="Times New Roman" w:hAnsi="Times New Roman" w:cs="Times New Roman"/>
          <w:sz w:val="24"/>
          <w:szCs w:val="24"/>
        </w:rPr>
        <w:t>Оргкомитет вправе</w:t>
      </w:r>
      <w:r w:rsidR="00D10C53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отклонить статьи реферативного характера.</w:t>
      </w:r>
    </w:p>
    <w:p w:rsidR="00177F13" w:rsidRPr="00505A30" w:rsidRDefault="00177F13" w:rsidP="00D10C5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статья соответствует тематике направления (секции) и формальным требованиям</w:t>
      </w:r>
      <w:r w:rsidR="00505A30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A11195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 она направляется рецензенту (модератору секции). По результатам рецензирования может быть принято одно из трёх решений:</w:t>
      </w:r>
    </w:p>
    <w:p w:rsidR="00A11195" w:rsidRPr="00505A30" w:rsidRDefault="00A11195" w:rsidP="00A1119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принята к публикации;</w:t>
      </w:r>
    </w:p>
    <w:p w:rsidR="00A11195" w:rsidRPr="00505A30" w:rsidRDefault="00A11195" w:rsidP="00A1119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может быть принята к публикации при условии доработки мате</w:t>
      </w:r>
      <w:r w:rsidR="00AE1DEE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риалов (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возвращена автору с рекомендациями рецензента);</w:t>
      </w:r>
    </w:p>
    <w:p w:rsidR="00A11195" w:rsidRPr="00505A30" w:rsidRDefault="00A11195" w:rsidP="00A1119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 не могут быть опубликованы.</w:t>
      </w:r>
    </w:p>
    <w:p w:rsidR="00A11195" w:rsidRPr="00505A30" w:rsidRDefault="00AE1DEE" w:rsidP="00D10C5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Рецензент не вступает в дискуссии с авторами отклонённых материалов.</w:t>
      </w:r>
    </w:p>
    <w:p w:rsidR="001C7648" w:rsidRDefault="00D10C53" w:rsidP="00F00A5B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Статьи публикуются в авторской редакции.</w:t>
      </w:r>
    </w:p>
    <w:p w:rsidR="00AE1DEE" w:rsidRDefault="00AE1D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480" w:rsidRPr="00D77D48" w:rsidRDefault="00891480" w:rsidP="0070374A">
      <w:pPr>
        <w:spacing w:after="0" w:line="235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D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77D48" w:rsidRPr="00AE1DEE" w:rsidRDefault="00AE28F8" w:rsidP="0070374A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>аявк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семинаре</w:t>
      </w:r>
    </w:p>
    <w:p w:rsidR="005A464E" w:rsidRDefault="005A464E" w:rsidP="0070374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77D48" w:rsidRPr="00D77D48" w:rsidRDefault="00D77D48" w:rsidP="0070374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</w:t>
      </w:r>
    </w:p>
    <w:p w:rsidR="003720F9" w:rsidRPr="00016977" w:rsidRDefault="00D77D48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участие в </w:t>
      </w:r>
      <w:r w:rsidR="002D05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66382">
        <w:rPr>
          <w:rFonts w:ascii="Times New Roman" w:hAnsi="Times New Roman" w:cs="Times New Roman"/>
          <w:sz w:val="24"/>
          <w:szCs w:val="24"/>
        </w:rPr>
        <w:t xml:space="preserve"> М</w:t>
      </w:r>
      <w:r w:rsidR="003720F9">
        <w:rPr>
          <w:rFonts w:ascii="Times New Roman" w:hAnsi="Times New Roman" w:cs="Times New Roman"/>
          <w:sz w:val="24"/>
          <w:szCs w:val="24"/>
        </w:rPr>
        <w:t>еж</w:t>
      </w:r>
      <w:r w:rsidR="003720F9" w:rsidRPr="00016977">
        <w:rPr>
          <w:rFonts w:ascii="Times New Roman" w:hAnsi="Times New Roman" w:cs="Times New Roman"/>
          <w:sz w:val="24"/>
          <w:szCs w:val="24"/>
        </w:rPr>
        <w:t>регионально</w:t>
      </w:r>
      <w:r w:rsidR="003720F9">
        <w:rPr>
          <w:rFonts w:ascii="Times New Roman" w:hAnsi="Times New Roman" w:cs="Times New Roman"/>
          <w:sz w:val="24"/>
          <w:szCs w:val="24"/>
        </w:rPr>
        <w:t>м</w:t>
      </w:r>
      <w:r w:rsidR="003720F9" w:rsidRPr="00016977">
        <w:rPr>
          <w:rFonts w:ascii="Times New Roman" w:hAnsi="Times New Roman" w:cs="Times New Roman"/>
          <w:sz w:val="24"/>
          <w:szCs w:val="24"/>
        </w:rPr>
        <w:t xml:space="preserve"> научно-методическо</w:t>
      </w:r>
      <w:r w:rsidR="003720F9">
        <w:rPr>
          <w:rFonts w:ascii="Times New Roman" w:hAnsi="Times New Roman" w:cs="Times New Roman"/>
          <w:sz w:val="24"/>
          <w:szCs w:val="24"/>
        </w:rPr>
        <w:t>м</w:t>
      </w:r>
      <w:r w:rsidR="003720F9" w:rsidRPr="0001697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3720F9">
        <w:rPr>
          <w:rFonts w:ascii="Times New Roman" w:hAnsi="Times New Roman" w:cs="Times New Roman"/>
          <w:sz w:val="24"/>
          <w:szCs w:val="24"/>
        </w:rPr>
        <w:t>е</w:t>
      </w:r>
    </w:p>
    <w:p w:rsidR="00891480" w:rsidRDefault="003720F9" w:rsidP="002D0529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«Современное 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решения»</w:t>
      </w:r>
    </w:p>
    <w:p w:rsidR="000D47D9" w:rsidRPr="000D47D9" w:rsidRDefault="000D47D9" w:rsidP="000D47D9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216"/>
        <w:gridCol w:w="3792"/>
      </w:tblGrid>
      <w:tr w:rsidR="000D47D9" w:rsidTr="000D47D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(онлайн), заочно)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онлайн-выступления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862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Должность; ученая степень, ученое звание </w:t>
            </w:r>
          </w:p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47D9" w:rsidRDefault="000D47D9" w:rsidP="0070374A">
      <w:pPr>
        <w:spacing w:line="235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C5B63" w:rsidRDefault="006C5B63" w:rsidP="0070374A">
      <w:pPr>
        <w:pStyle w:val="Oaeno-iauiue"/>
        <w:spacing w:line="235" w:lineRule="auto"/>
        <w:ind w:left="0" w:right="0" w:firstLine="0"/>
        <w:jc w:val="right"/>
        <w:rPr>
          <w:b/>
          <w:spacing w:val="-4"/>
          <w:sz w:val="24"/>
          <w:szCs w:val="24"/>
          <w:lang w:val="ru-RU"/>
        </w:rPr>
      </w:pPr>
      <w:r>
        <w:rPr>
          <w:b/>
          <w:spacing w:val="-4"/>
          <w:sz w:val="24"/>
          <w:szCs w:val="24"/>
          <w:lang w:val="ru-RU"/>
        </w:rPr>
        <w:t xml:space="preserve">Приложение </w:t>
      </w:r>
      <w:r w:rsidR="004C76B3">
        <w:rPr>
          <w:b/>
          <w:spacing w:val="-4"/>
          <w:sz w:val="24"/>
          <w:szCs w:val="24"/>
          <w:lang w:val="ru-RU"/>
        </w:rPr>
        <w:t>2</w:t>
      </w:r>
    </w:p>
    <w:p w:rsidR="00B554D9" w:rsidRDefault="00B554D9" w:rsidP="0070374A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B554D9" w:rsidRPr="00B554D9" w:rsidRDefault="00B554D9" w:rsidP="0070374A">
      <w:pPr>
        <w:spacing w:after="0" w:line="235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54D9">
        <w:rPr>
          <w:rFonts w:ascii="Times New Roman" w:eastAsia="Times New Roman" w:hAnsi="Times New Roman" w:cs="Times New Roman"/>
          <w:sz w:val="24"/>
          <w:szCs w:val="28"/>
          <w:lang w:eastAsia="ru-RU"/>
        </w:rPr>
        <w:t>УДК 621.81</w:t>
      </w:r>
    </w:p>
    <w:p w:rsidR="00813402" w:rsidRDefault="00813402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D176E">
        <w:rPr>
          <w:rFonts w:ascii="Times New Roman" w:hAnsi="Times New Roman" w:cs="Times New Roman"/>
          <w:sz w:val="24"/>
          <w:szCs w:val="24"/>
        </w:rPr>
        <w:t>П. П. Петрова, И. И. Иванов</w:t>
      </w:r>
    </w:p>
    <w:p w:rsidR="00CD176E" w:rsidRDefault="00CD176E" w:rsidP="00CD176E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БГО Центр</w:t>
      </w:r>
      <w:r w:rsidRPr="00054140">
        <w:rPr>
          <w:rFonts w:ascii="Times New Roman" w:hAnsi="Times New Roman" w:cs="Times New Roman"/>
          <w:sz w:val="24"/>
          <w:szCs w:val="24"/>
        </w:rPr>
        <w:t xml:space="preserve"> развития ребёнка – дет</w:t>
      </w:r>
      <w:r>
        <w:rPr>
          <w:rFonts w:ascii="Times New Roman" w:hAnsi="Times New Roman" w:cs="Times New Roman"/>
          <w:sz w:val="24"/>
          <w:szCs w:val="24"/>
        </w:rPr>
        <w:t>ский сад</w:t>
      </w:r>
      <w:r w:rsidRPr="00054140">
        <w:rPr>
          <w:rFonts w:ascii="Times New Roman" w:hAnsi="Times New Roman" w:cs="Times New Roman"/>
          <w:sz w:val="24"/>
          <w:szCs w:val="24"/>
        </w:rPr>
        <w:t xml:space="preserve"> № 11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4140" w:rsidRDefault="00813402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134B16">
        <w:rPr>
          <w:rFonts w:ascii="Times New Roman" w:hAnsi="Times New Roman" w:cs="Times New Roman"/>
          <w:sz w:val="24"/>
          <w:szCs w:val="24"/>
        </w:rPr>
        <w:t>о</w:t>
      </w:r>
      <w:r w:rsidR="00CD176E">
        <w:rPr>
          <w:rFonts w:ascii="Times New Roman" w:hAnsi="Times New Roman" w:cs="Times New Roman"/>
          <w:sz w:val="24"/>
          <w:szCs w:val="24"/>
        </w:rPr>
        <w:t>глебский филиал ФГБОУ ВО «ВГУ»</w:t>
      </w:r>
    </w:p>
    <w:p w:rsidR="00813402" w:rsidRPr="00CD176E" w:rsidRDefault="00813402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D176E">
        <w:rPr>
          <w:rFonts w:ascii="Times New Roman" w:hAnsi="Times New Roman" w:cs="Times New Roman"/>
          <w:sz w:val="24"/>
          <w:szCs w:val="24"/>
          <w:lang w:val="en-US"/>
        </w:rPr>
        <w:t>petrova@mail.ru</w:t>
      </w:r>
      <w:r w:rsidR="00CD176E" w:rsidRPr="00CD17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176E">
        <w:rPr>
          <w:rFonts w:ascii="Times New Roman" w:hAnsi="Times New Roman" w:cs="Times New Roman"/>
          <w:sz w:val="24"/>
          <w:szCs w:val="24"/>
          <w:lang w:val="en-US"/>
        </w:rPr>
        <w:t xml:space="preserve"> ivanov@bsk.vsu.ru</w:t>
      </w:r>
    </w:p>
    <w:p w:rsidR="00813402" w:rsidRDefault="00813402" w:rsidP="0070374A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813402" w:rsidRDefault="00813402" w:rsidP="0070374A">
      <w:pPr>
        <w:pStyle w:val="a7"/>
        <w:spacing w:line="235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Аннотация: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текст</w:t>
      </w:r>
      <w:r w:rsidR="0083247E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 w:rsidR="0083247E"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proofErr w:type="spellEnd"/>
      <w:proofErr w:type="gramEnd"/>
      <w:r w:rsidR="0083247E" w:rsidRPr="008324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247E"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proofErr w:type="spellEnd"/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.</w:t>
      </w:r>
    </w:p>
    <w:p w:rsidR="00813402" w:rsidRDefault="00813402" w:rsidP="0070374A">
      <w:pPr>
        <w:spacing w:after="0"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3402" w:rsidRDefault="00813402" w:rsidP="0070374A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813402" w:rsidRDefault="00813402" w:rsidP="0070374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FA5CA0">
        <w:rPr>
          <w:rFonts w:ascii="Times New Roman" w:hAnsi="Times New Roman" w:cs="Times New Roman"/>
          <w:sz w:val="24"/>
          <w:szCs w:val="24"/>
        </w:rPr>
        <w:t>т</w:t>
      </w:r>
      <w:r w:rsidR="00FA5CA0" w:rsidRPr="00FA5CA0">
        <w:rPr>
          <w:rFonts w:ascii="Times New Roman" w:hAnsi="Times New Roman" w:cs="Times New Roman"/>
          <w:sz w:val="24"/>
          <w:szCs w:val="24"/>
        </w:rPr>
        <w:t xml:space="preserve">екст статьи </w:t>
      </w:r>
      <w:r w:rsidR="00FA5CA0">
        <w:rPr>
          <w:rFonts w:ascii="Times New Roman" w:hAnsi="Times New Roman" w:cs="Times New Roman"/>
          <w:sz w:val="24"/>
          <w:szCs w:val="24"/>
        </w:rPr>
        <w:t>т</w:t>
      </w:r>
      <w:r w:rsidR="00FA5CA0" w:rsidRPr="00FA5CA0">
        <w:rPr>
          <w:rFonts w:ascii="Times New Roman" w:hAnsi="Times New Roman" w:cs="Times New Roman"/>
          <w:sz w:val="24"/>
          <w:szCs w:val="24"/>
        </w:rPr>
        <w:t xml:space="preserve">екст статьи </w:t>
      </w:r>
      <w:r w:rsidR="00FA5CA0">
        <w:rPr>
          <w:rFonts w:ascii="Times New Roman" w:hAnsi="Times New Roman" w:cs="Times New Roman"/>
          <w:sz w:val="24"/>
          <w:szCs w:val="24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</w:t>
      </w:r>
      <w:r>
        <w:rPr>
          <w:rFonts w:ascii="Times New Roman" w:hAnsi="Times New Roman" w:cs="Times New Roman"/>
          <w:sz w:val="24"/>
          <w:szCs w:val="24"/>
        </w:rPr>
        <w:t>… [1].</w:t>
      </w:r>
    </w:p>
    <w:p w:rsidR="00813402" w:rsidRDefault="00813402" w:rsidP="0070374A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813402" w:rsidRDefault="00813402" w:rsidP="0070374A">
      <w:pPr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:rsidR="00D62755" w:rsidRDefault="00CB4CE0" w:rsidP="0070374A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Ролевая стр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уктура политического дискурса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10.02.19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 диссертации на соискание ученой степени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филологических наук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Е. В.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д, 2002. – 20 с.</w:t>
      </w:r>
    </w:p>
    <w:p w:rsidR="00D62755" w:rsidRDefault="00CB4CE0" w:rsidP="0070374A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Страхование в управлении персоналом / А.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Р. </w:t>
      </w:r>
      <w:proofErr w:type="spellStart"/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Тавафетди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Молодежь и наука. – 2015. – № 2. – С. 1-3. –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D62755" w:rsidRPr="00E00D1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https://e.lanbook.com/journal/issue/295788</w:t>
        </w:r>
      </w:hyperlink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: 14.08.2020).</w:t>
      </w:r>
    </w:p>
    <w:p w:rsidR="00D62755" w:rsidRDefault="00CB4CE0" w:rsidP="0070374A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Муниципальное уп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 Н.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В.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Н.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аншина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489 с.</w:t>
      </w:r>
    </w:p>
    <w:p w:rsidR="00CD176E" w:rsidRDefault="00CD176E" w:rsidP="0070374A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Полина Петровна, воспитатель МКДОУ БГО Центра развития ребёнка – детского сада № 11, г. Борисоглебск</w:t>
      </w:r>
    </w:p>
    <w:p w:rsidR="00A4364E" w:rsidRDefault="00813402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Иван Иванович, </w:t>
      </w:r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канд. </w:t>
      </w:r>
      <w:proofErr w:type="spellStart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кафедры психолого-педагогического и социального образования</w:t>
      </w:r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Борисоглебского филиала ФГБОУ </w:t>
      </w:r>
      <w:proofErr w:type="gramStart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«Воронежский государственный университет», г. Борисоглебск</w:t>
      </w:r>
    </w:p>
    <w:p w:rsidR="00803FFA" w:rsidRDefault="00A4364E" w:rsidP="00803FFA">
      <w:pPr>
        <w:pStyle w:val="Oaeno-iauiue"/>
        <w:spacing w:line="235" w:lineRule="auto"/>
        <w:ind w:left="0" w:right="0" w:firstLine="0"/>
        <w:jc w:val="right"/>
        <w:rPr>
          <w:b/>
          <w:spacing w:val="-4"/>
          <w:sz w:val="24"/>
          <w:szCs w:val="24"/>
          <w:lang w:val="ru-RU"/>
        </w:rPr>
      </w:pPr>
      <w:r w:rsidRPr="00803FFA">
        <w:rPr>
          <w:sz w:val="24"/>
          <w:szCs w:val="24"/>
          <w:lang w:val="ru-RU"/>
        </w:rPr>
        <w:br w:type="page"/>
      </w:r>
      <w:r w:rsidR="00803FFA">
        <w:rPr>
          <w:b/>
          <w:spacing w:val="-4"/>
          <w:sz w:val="24"/>
          <w:szCs w:val="24"/>
          <w:lang w:val="ru-RU"/>
        </w:rPr>
        <w:lastRenderedPageBreak/>
        <w:t>Приложение 3</w:t>
      </w:r>
    </w:p>
    <w:p w:rsidR="00CD176E" w:rsidRPr="00896851" w:rsidRDefault="00A4364E" w:rsidP="00803FFA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РЕКВИЗИТЫ </w:t>
      </w:r>
      <w:r w:rsidR="00803F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ДЛЯ ОПЛАТЫ</w:t>
      </w:r>
    </w:p>
    <w:p w:rsidR="00A4364E" w:rsidRPr="00803FFA" w:rsidRDefault="00A4364E" w:rsidP="0080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03F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Борисоглебский филиал федерального государственного бюджетного образовательного учреждения высшего образования «Воронежский го</w:t>
      </w:r>
      <w:r w:rsidR="00803F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сударственный университет»   БФ </w:t>
      </w:r>
      <w:r w:rsidRPr="00803F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ФГБОУ ВО «ВГУ»               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Адрес:   397160 г. Борисоглебск, ул. </w:t>
      </w:r>
      <w:proofErr w:type="gramStart"/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Народная</w:t>
      </w:r>
      <w:proofErr w:type="gramEnd"/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, 43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ИНН      3666029505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КПП      360443001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gramEnd"/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/с         03214643000000013100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БИК      012007084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к/с         40102810945370000023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Банк  ОТДЕЛЕНИЕ ВОРОНЕЖ БАНКА РОССИИ // УФК по Воронежской области г. Воронеж</w:t>
      </w:r>
    </w:p>
    <w:p w:rsidR="00A4364E" w:rsidRPr="004465DE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162F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получателя:</w:t>
      </w: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УФК по Воронежской области (Отдел №4 УФК по Воронежской области </w:t>
      </w:r>
      <w:r w:rsidRPr="006C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(БФ ФГБОУ ВО «ВГУ» </w:t>
      </w:r>
      <w:r w:rsidRPr="006C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л/с 20316Щ52310)</w:t>
      </w:r>
      <w:proofErr w:type="gramEnd"/>
    </w:p>
    <w:p w:rsidR="00A4364E" w:rsidRPr="004465DE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465DE">
        <w:rPr>
          <w:rFonts w:ascii="Times New Roman" w:eastAsia="Times New Roman" w:hAnsi="Times New Roman" w:cs="Times New Roman"/>
          <w:color w:val="000000" w:themeColor="text1"/>
          <w:lang w:eastAsia="ru-RU"/>
        </w:rPr>
        <w:t>КБК  00000000000000000130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ОКТМО  20710000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ОГРН 1023601560510</w:t>
      </w:r>
      <w:bookmarkStart w:id="0" w:name="_GoBack"/>
      <w:bookmarkEnd w:id="0"/>
    </w:p>
    <w:p w:rsidR="00A4364E" w:rsidRPr="009F13E6" w:rsidRDefault="00803FFA" w:rsidP="00803FFA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0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80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IV Межрегиональн</w:t>
      </w:r>
      <w:r w:rsidR="0032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</w:t>
      </w:r>
      <w:r w:rsidR="0032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семинаре.</w:t>
      </w:r>
    </w:p>
    <w:sectPr w:rsidR="00A4364E" w:rsidRPr="009F13E6" w:rsidSect="003228C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3468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728"/>
    <w:multiLevelType w:val="hybridMultilevel"/>
    <w:tmpl w:val="171A83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034D00"/>
    <w:multiLevelType w:val="hybridMultilevel"/>
    <w:tmpl w:val="615A3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081124"/>
    <w:multiLevelType w:val="hybridMultilevel"/>
    <w:tmpl w:val="68D8B49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7DF4495"/>
    <w:multiLevelType w:val="singleLevel"/>
    <w:tmpl w:val="913E5DEE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6D1498"/>
    <w:multiLevelType w:val="hybridMultilevel"/>
    <w:tmpl w:val="5F00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541563"/>
    <w:multiLevelType w:val="hybridMultilevel"/>
    <w:tmpl w:val="5208651A"/>
    <w:lvl w:ilvl="0" w:tplc="87DA2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8C66B87"/>
    <w:multiLevelType w:val="hybridMultilevel"/>
    <w:tmpl w:val="E2266E5A"/>
    <w:lvl w:ilvl="0" w:tplc="A46A0B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D350D9"/>
    <w:multiLevelType w:val="hybridMultilevel"/>
    <w:tmpl w:val="C4603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FF05FA"/>
    <w:multiLevelType w:val="hybridMultilevel"/>
    <w:tmpl w:val="0F9C1E20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  <w:lvlOverride w:ilvl="0">
      <w:startOverride w:val="2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0"/>
    <w:rsid w:val="00001428"/>
    <w:rsid w:val="00011065"/>
    <w:rsid w:val="000134B8"/>
    <w:rsid w:val="00013D38"/>
    <w:rsid w:val="00016833"/>
    <w:rsid w:val="00016977"/>
    <w:rsid w:val="00017925"/>
    <w:rsid w:val="00026A8D"/>
    <w:rsid w:val="000320AD"/>
    <w:rsid w:val="00032A1C"/>
    <w:rsid w:val="000330A7"/>
    <w:rsid w:val="00033BBE"/>
    <w:rsid w:val="00035313"/>
    <w:rsid w:val="00054140"/>
    <w:rsid w:val="0005637C"/>
    <w:rsid w:val="00063862"/>
    <w:rsid w:val="00066382"/>
    <w:rsid w:val="000769A9"/>
    <w:rsid w:val="000839E7"/>
    <w:rsid w:val="000917A1"/>
    <w:rsid w:val="000A4419"/>
    <w:rsid w:val="000A5C4A"/>
    <w:rsid w:val="000B4143"/>
    <w:rsid w:val="000B57C0"/>
    <w:rsid w:val="000C3E0E"/>
    <w:rsid w:val="000D0247"/>
    <w:rsid w:val="000D47D9"/>
    <w:rsid w:val="000D7C5F"/>
    <w:rsid w:val="000E1C62"/>
    <w:rsid w:val="000E3261"/>
    <w:rsid w:val="000E3789"/>
    <w:rsid w:val="000E6660"/>
    <w:rsid w:val="000F38FD"/>
    <w:rsid w:val="000F3C8C"/>
    <w:rsid w:val="000F4756"/>
    <w:rsid w:val="000F5668"/>
    <w:rsid w:val="000F74AC"/>
    <w:rsid w:val="00100302"/>
    <w:rsid w:val="00106828"/>
    <w:rsid w:val="001101EB"/>
    <w:rsid w:val="00113F55"/>
    <w:rsid w:val="001214BA"/>
    <w:rsid w:val="0013464A"/>
    <w:rsid w:val="00134B16"/>
    <w:rsid w:val="001355B3"/>
    <w:rsid w:val="001420D6"/>
    <w:rsid w:val="001443ED"/>
    <w:rsid w:val="00144BA2"/>
    <w:rsid w:val="00144DF3"/>
    <w:rsid w:val="0016054A"/>
    <w:rsid w:val="00172673"/>
    <w:rsid w:val="00177F13"/>
    <w:rsid w:val="0018366B"/>
    <w:rsid w:val="001873CD"/>
    <w:rsid w:val="001905F5"/>
    <w:rsid w:val="0019266E"/>
    <w:rsid w:val="00195BEA"/>
    <w:rsid w:val="00195DE8"/>
    <w:rsid w:val="001A28AD"/>
    <w:rsid w:val="001A43C4"/>
    <w:rsid w:val="001A6B57"/>
    <w:rsid w:val="001C5444"/>
    <w:rsid w:val="001C7648"/>
    <w:rsid w:val="001D1DB2"/>
    <w:rsid w:val="001D4793"/>
    <w:rsid w:val="001E5B2D"/>
    <w:rsid w:val="001F70A1"/>
    <w:rsid w:val="00207B56"/>
    <w:rsid w:val="00212F85"/>
    <w:rsid w:val="00240DC7"/>
    <w:rsid w:val="00247C7D"/>
    <w:rsid w:val="002538DC"/>
    <w:rsid w:val="00257CD3"/>
    <w:rsid w:val="002636C9"/>
    <w:rsid w:val="00265C60"/>
    <w:rsid w:val="0027106D"/>
    <w:rsid w:val="00274400"/>
    <w:rsid w:val="00274786"/>
    <w:rsid w:val="002818B9"/>
    <w:rsid w:val="002A6A37"/>
    <w:rsid w:val="002B5A88"/>
    <w:rsid w:val="002D0529"/>
    <w:rsid w:val="002E0C59"/>
    <w:rsid w:val="002E130F"/>
    <w:rsid w:val="002E66F3"/>
    <w:rsid w:val="002F4215"/>
    <w:rsid w:val="002F6266"/>
    <w:rsid w:val="003132DA"/>
    <w:rsid w:val="003224DF"/>
    <w:rsid w:val="003228C5"/>
    <w:rsid w:val="00326C3F"/>
    <w:rsid w:val="00326D43"/>
    <w:rsid w:val="00334A6A"/>
    <w:rsid w:val="0034093E"/>
    <w:rsid w:val="00341F7F"/>
    <w:rsid w:val="00343748"/>
    <w:rsid w:val="00352982"/>
    <w:rsid w:val="003537B2"/>
    <w:rsid w:val="00354188"/>
    <w:rsid w:val="003571B2"/>
    <w:rsid w:val="00366323"/>
    <w:rsid w:val="003709AD"/>
    <w:rsid w:val="003720F9"/>
    <w:rsid w:val="00372714"/>
    <w:rsid w:val="00375967"/>
    <w:rsid w:val="00384983"/>
    <w:rsid w:val="00390EB7"/>
    <w:rsid w:val="00395010"/>
    <w:rsid w:val="003A3AE3"/>
    <w:rsid w:val="003A57B2"/>
    <w:rsid w:val="003B7D47"/>
    <w:rsid w:val="003D4FEE"/>
    <w:rsid w:val="003E0AF1"/>
    <w:rsid w:val="003E3C4D"/>
    <w:rsid w:val="003E6C33"/>
    <w:rsid w:val="003F2C10"/>
    <w:rsid w:val="00401A86"/>
    <w:rsid w:val="0040382F"/>
    <w:rsid w:val="00411289"/>
    <w:rsid w:val="00412AD4"/>
    <w:rsid w:val="00417190"/>
    <w:rsid w:val="0044154B"/>
    <w:rsid w:val="004465DE"/>
    <w:rsid w:val="004478F4"/>
    <w:rsid w:val="00452B5D"/>
    <w:rsid w:val="00457873"/>
    <w:rsid w:val="004612CE"/>
    <w:rsid w:val="00466476"/>
    <w:rsid w:val="00477F4B"/>
    <w:rsid w:val="00483542"/>
    <w:rsid w:val="004841BE"/>
    <w:rsid w:val="0048701E"/>
    <w:rsid w:val="00493FCF"/>
    <w:rsid w:val="00495AF5"/>
    <w:rsid w:val="004A0DD6"/>
    <w:rsid w:val="004A184D"/>
    <w:rsid w:val="004A1C72"/>
    <w:rsid w:val="004B2E00"/>
    <w:rsid w:val="004B5C15"/>
    <w:rsid w:val="004C2108"/>
    <w:rsid w:val="004C266A"/>
    <w:rsid w:val="004C3758"/>
    <w:rsid w:val="004C7116"/>
    <w:rsid w:val="004C76B3"/>
    <w:rsid w:val="004C7B34"/>
    <w:rsid w:val="004D1721"/>
    <w:rsid w:val="004D220B"/>
    <w:rsid w:val="004D7AF1"/>
    <w:rsid w:val="004E092F"/>
    <w:rsid w:val="004E5D12"/>
    <w:rsid w:val="004F29BD"/>
    <w:rsid w:val="004F4A2B"/>
    <w:rsid w:val="004F60B3"/>
    <w:rsid w:val="004F61A3"/>
    <w:rsid w:val="004F6463"/>
    <w:rsid w:val="00505A30"/>
    <w:rsid w:val="0052530E"/>
    <w:rsid w:val="005339A2"/>
    <w:rsid w:val="005366AD"/>
    <w:rsid w:val="00540562"/>
    <w:rsid w:val="00551AA2"/>
    <w:rsid w:val="00554A10"/>
    <w:rsid w:val="00555BAD"/>
    <w:rsid w:val="0056071C"/>
    <w:rsid w:val="005622D6"/>
    <w:rsid w:val="00566A33"/>
    <w:rsid w:val="005757F9"/>
    <w:rsid w:val="0057760A"/>
    <w:rsid w:val="00577683"/>
    <w:rsid w:val="00582BE1"/>
    <w:rsid w:val="005918EC"/>
    <w:rsid w:val="00591919"/>
    <w:rsid w:val="005926B3"/>
    <w:rsid w:val="00594450"/>
    <w:rsid w:val="00595BCD"/>
    <w:rsid w:val="005A464E"/>
    <w:rsid w:val="005A4E80"/>
    <w:rsid w:val="005B2F7F"/>
    <w:rsid w:val="005B643E"/>
    <w:rsid w:val="005D4D10"/>
    <w:rsid w:val="005D71A8"/>
    <w:rsid w:val="005E5186"/>
    <w:rsid w:val="005F3D52"/>
    <w:rsid w:val="005F5EB2"/>
    <w:rsid w:val="005F7E46"/>
    <w:rsid w:val="00605C24"/>
    <w:rsid w:val="0060762B"/>
    <w:rsid w:val="00611C39"/>
    <w:rsid w:val="00614675"/>
    <w:rsid w:val="00615231"/>
    <w:rsid w:val="00615784"/>
    <w:rsid w:val="006163B1"/>
    <w:rsid w:val="00616403"/>
    <w:rsid w:val="00616FEB"/>
    <w:rsid w:val="00622790"/>
    <w:rsid w:val="00626B99"/>
    <w:rsid w:val="00626CA9"/>
    <w:rsid w:val="00630CCD"/>
    <w:rsid w:val="0064312A"/>
    <w:rsid w:val="00643A08"/>
    <w:rsid w:val="00654465"/>
    <w:rsid w:val="00670E77"/>
    <w:rsid w:val="00673151"/>
    <w:rsid w:val="00673D05"/>
    <w:rsid w:val="00674173"/>
    <w:rsid w:val="00674D6D"/>
    <w:rsid w:val="006873D0"/>
    <w:rsid w:val="006919D7"/>
    <w:rsid w:val="006A4C43"/>
    <w:rsid w:val="006B277E"/>
    <w:rsid w:val="006B4EEF"/>
    <w:rsid w:val="006C162F"/>
    <w:rsid w:val="006C5B63"/>
    <w:rsid w:val="006C758F"/>
    <w:rsid w:val="006D0FA6"/>
    <w:rsid w:val="006D3D15"/>
    <w:rsid w:val="006F2A78"/>
    <w:rsid w:val="0070374A"/>
    <w:rsid w:val="00710F28"/>
    <w:rsid w:val="00727AA1"/>
    <w:rsid w:val="0073088B"/>
    <w:rsid w:val="0074362A"/>
    <w:rsid w:val="00756298"/>
    <w:rsid w:val="007562FB"/>
    <w:rsid w:val="00762C2F"/>
    <w:rsid w:val="007666F2"/>
    <w:rsid w:val="00766BC3"/>
    <w:rsid w:val="00773D99"/>
    <w:rsid w:val="00776721"/>
    <w:rsid w:val="00780FEC"/>
    <w:rsid w:val="00783C86"/>
    <w:rsid w:val="00783F27"/>
    <w:rsid w:val="00791262"/>
    <w:rsid w:val="0079563A"/>
    <w:rsid w:val="00795F5E"/>
    <w:rsid w:val="007B595F"/>
    <w:rsid w:val="007C5346"/>
    <w:rsid w:val="007C6A74"/>
    <w:rsid w:val="007D0931"/>
    <w:rsid w:val="007E1B74"/>
    <w:rsid w:val="007E348C"/>
    <w:rsid w:val="007E4CED"/>
    <w:rsid w:val="007E6CC8"/>
    <w:rsid w:val="007F16FD"/>
    <w:rsid w:val="007F3BBC"/>
    <w:rsid w:val="007F400B"/>
    <w:rsid w:val="007F5544"/>
    <w:rsid w:val="007F71F3"/>
    <w:rsid w:val="00803FFA"/>
    <w:rsid w:val="00805678"/>
    <w:rsid w:val="00812DEC"/>
    <w:rsid w:val="00813402"/>
    <w:rsid w:val="00821B7A"/>
    <w:rsid w:val="00821F36"/>
    <w:rsid w:val="00821FF9"/>
    <w:rsid w:val="00822176"/>
    <w:rsid w:val="008265C6"/>
    <w:rsid w:val="008271EF"/>
    <w:rsid w:val="0083098E"/>
    <w:rsid w:val="0083247E"/>
    <w:rsid w:val="00837BDB"/>
    <w:rsid w:val="00842DC3"/>
    <w:rsid w:val="00847667"/>
    <w:rsid w:val="00851016"/>
    <w:rsid w:val="00864058"/>
    <w:rsid w:val="00872795"/>
    <w:rsid w:val="00877079"/>
    <w:rsid w:val="0088437E"/>
    <w:rsid w:val="00891480"/>
    <w:rsid w:val="00896851"/>
    <w:rsid w:val="008A1940"/>
    <w:rsid w:val="008B7ABB"/>
    <w:rsid w:val="008B7B5C"/>
    <w:rsid w:val="008C3264"/>
    <w:rsid w:val="008C3998"/>
    <w:rsid w:val="008C6A87"/>
    <w:rsid w:val="008C7051"/>
    <w:rsid w:val="008C7F34"/>
    <w:rsid w:val="008D2665"/>
    <w:rsid w:val="008D2CDA"/>
    <w:rsid w:val="008D717C"/>
    <w:rsid w:val="008D7795"/>
    <w:rsid w:val="008E244C"/>
    <w:rsid w:val="008F37FC"/>
    <w:rsid w:val="008F520E"/>
    <w:rsid w:val="0090075E"/>
    <w:rsid w:val="00915F04"/>
    <w:rsid w:val="009237A5"/>
    <w:rsid w:val="0092603B"/>
    <w:rsid w:val="00927974"/>
    <w:rsid w:val="00934E38"/>
    <w:rsid w:val="009401E0"/>
    <w:rsid w:val="00940CD5"/>
    <w:rsid w:val="009420BA"/>
    <w:rsid w:val="009456CF"/>
    <w:rsid w:val="009471C4"/>
    <w:rsid w:val="00953438"/>
    <w:rsid w:val="00957405"/>
    <w:rsid w:val="00961B5E"/>
    <w:rsid w:val="009715DC"/>
    <w:rsid w:val="009725C6"/>
    <w:rsid w:val="009819E6"/>
    <w:rsid w:val="009840BA"/>
    <w:rsid w:val="00984D17"/>
    <w:rsid w:val="0098584A"/>
    <w:rsid w:val="009923F4"/>
    <w:rsid w:val="009A6E9F"/>
    <w:rsid w:val="009C198A"/>
    <w:rsid w:val="009D2FF9"/>
    <w:rsid w:val="009E5081"/>
    <w:rsid w:val="009E6424"/>
    <w:rsid w:val="009F13E6"/>
    <w:rsid w:val="009F5F9C"/>
    <w:rsid w:val="00A04282"/>
    <w:rsid w:val="00A11195"/>
    <w:rsid w:val="00A1516B"/>
    <w:rsid w:val="00A16D8D"/>
    <w:rsid w:val="00A1707F"/>
    <w:rsid w:val="00A267B9"/>
    <w:rsid w:val="00A4364E"/>
    <w:rsid w:val="00A54419"/>
    <w:rsid w:val="00A56BB6"/>
    <w:rsid w:val="00A60E0C"/>
    <w:rsid w:val="00A61026"/>
    <w:rsid w:val="00A64988"/>
    <w:rsid w:val="00A66E37"/>
    <w:rsid w:val="00A76C20"/>
    <w:rsid w:val="00A8066E"/>
    <w:rsid w:val="00A84E0A"/>
    <w:rsid w:val="00A937C8"/>
    <w:rsid w:val="00A93A7C"/>
    <w:rsid w:val="00AA0F58"/>
    <w:rsid w:val="00AA5540"/>
    <w:rsid w:val="00AA5BF5"/>
    <w:rsid w:val="00AA7498"/>
    <w:rsid w:val="00AB0CC2"/>
    <w:rsid w:val="00AC02D8"/>
    <w:rsid w:val="00AC432E"/>
    <w:rsid w:val="00AD253A"/>
    <w:rsid w:val="00AD55B3"/>
    <w:rsid w:val="00AD69B4"/>
    <w:rsid w:val="00AE1DEE"/>
    <w:rsid w:val="00AE28F8"/>
    <w:rsid w:val="00AE38DE"/>
    <w:rsid w:val="00AE4F03"/>
    <w:rsid w:val="00AF6CD0"/>
    <w:rsid w:val="00B00D98"/>
    <w:rsid w:val="00B05F91"/>
    <w:rsid w:val="00B14018"/>
    <w:rsid w:val="00B14CD2"/>
    <w:rsid w:val="00B15008"/>
    <w:rsid w:val="00B2443E"/>
    <w:rsid w:val="00B27BE8"/>
    <w:rsid w:val="00B369AA"/>
    <w:rsid w:val="00B46109"/>
    <w:rsid w:val="00B46D10"/>
    <w:rsid w:val="00B52F54"/>
    <w:rsid w:val="00B554D9"/>
    <w:rsid w:val="00B564CD"/>
    <w:rsid w:val="00B652B4"/>
    <w:rsid w:val="00B71253"/>
    <w:rsid w:val="00B77214"/>
    <w:rsid w:val="00B7791D"/>
    <w:rsid w:val="00B8096B"/>
    <w:rsid w:val="00B80A65"/>
    <w:rsid w:val="00B8196E"/>
    <w:rsid w:val="00B86F54"/>
    <w:rsid w:val="00B876BA"/>
    <w:rsid w:val="00B87D9B"/>
    <w:rsid w:val="00B90F35"/>
    <w:rsid w:val="00B9555E"/>
    <w:rsid w:val="00BA09D1"/>
    <w:rsid w:val="00BA2A16"/>
    <w:rsid w:val="00BA53C1"/>
    <w:rsid w:val="00BB7B3F"/>
    <w:rsid w:val="00BC07A0"/>
    <w:rsid w:val="00BC4054"/>
    <w:rsid w:val="00BC640C"/>
    <w:rsid w:val="00BC7E13"/>
    <w:rsid w:val="00BD05BF"/>
    <w:rsid w:val="00BE2A53"/>
    <w:rsid w:val="00BE40B6"/>
    <w:rsid w:val="00BE56B8"/>
    <w:rsid w:val="00C059D1"/>
    <w:rsid w:val="00C05CF8"/>
    <w:rsid w:val="00C066D0"/>
    <w:rsid w:val="00C12393"/>
    <w:rsid w:val="00C16B38"/>
    <w:rsid w:val="00C173D6"/>
    <w:rsid w:val="00C179D7"/>
    <w:rsid w:val="00C21692"/>
    <w:rsid w:val="00C36967"/>
    <w:rsid w:val="00C40CF9"/>
    <w:rsid w:val="00C51894"/>
    <w:rsid w:val="00C609CA"/>
    <w:rsid w:val="00C627DC"/>
    <w:rsid w:val="00C641A6"/>
    <w:rsid w:val="00C711C1"/>
    <w:rsid w:val="00C74EC6"/>
    <w:rsid w:val="00C82C25"/>
    <w:rsid w:val="00C915B3"/>
    <w:rsid w:val="00C93969"/>
    <w:rsid w:val="00C97E88"/>
    <w:rsid w:val="00CA1393"/>
    <w:rsid w:val="00CA22CE"/>
    <w:rsid w:val="00CB389C"/>
    <w:rsid w:val="00CB485E"/>
    <w:rsid w:val="00CB4CE0"/>
    <w:rsid w:val="00CC134D"/>
    <w:rsid w:val="00CC3535"/>
    <w:rsid w:val="00CC4D4F"/>
    <w:rsid w:val="00CC61D8"/>
    <w:rsid w:val="00CC6BF5"/>
    <w:rsid w:val="00CC7582"/>
    <w:rsid w:val="00CD176E"/>
    <w:rsid w:val="00CD2BD2"/>
    <w:rsid w:val="00CD4FDD"/>
    <w:rsid w:val="00CD5C1A"/>
    <w:rsid w:val="00CD61A0"/>
    <w:rsid w:val="00CD6E51"/>
    <w:rsid w:val="00CF49D1"/>
    <w:rsid w:val="00D03415"/>
    <w:rsid w:val="00D06583"/>
    <w:rsid w:val="00D10C53"/>
    <w:rsid w:val="00D12DFB"/>
    <w:rsid w:val="00D12E65"/>
    <w:rsid w:val="00D15D09"/>
    <w:rsid w:val="00D261C7"/>
    <w:rsid w:val="00D264AD"/>
    <w:rsid w:val="00D3142F"/>
    <w:rsid w:val="00D4138E"/>
    <w:rsid w:val="00D47970"/>
    <w:rsid w:val="00D50E24"/>
    <w:rsid w:val="00D52E3A"/>
    <w:rsid w:val="00D61F04"/>
    <w:rsid w:val="00D62755"/>
    <w:rsid w:val="00D65E12"/>
    <w:rsid w:val="00D6633B"/>
    <w:rsid w:val="00D77D48"/>
    <w:rsid w:val="00D92D9E"/>
    <w:rsid w:val="00D95932"/>
    <w:rsid w:val="00DA33A2"/>
    <w:rsid w:val="00DB0C4B"/>
    <w:rsid w:val="00DB50B5"/>
    <w:rsid w:val="00DC0B91"/>
    <w:rsid w:val="00DC2FF5"/>
    <w:rsid w:val="00E00D16"/>
    <w:rsid w:val="00E038C7"/>
    <w:rsid w:val="00E118F8"/>
    <w:rsid w:val="00E1463A"/>
    <w:rsid w:val="00E17B2E"/>
    <w:rsid w:val="00E17F14"/>
    <w:rsid w:val="00E2361D"/>
    <w:rsid w:val="00E24FBC"/>
    <w:rsid w:val="00E25D91"/>
    <w:rsid w:val="00E25F97"/>
    <w:rsid w:val="00E26860"/>
    <w:rsid w:val="00E36E7B"/>
    <w:rsid w:val="00E3725A"/>
    <w:rsid w:val="00E45807"/>
    <w:rsid w:val="00E51749"/>
    <w:rsid w:val="00E65CFC"/>
    <w:rsid w:val="00E71D76"/>
    <w:rsid w:val="00E75E85"/>
    <w:rsid w:val="00E81000"/>
    <w:rsid w:val="00E816BF"/>
    <w:rsid w:val="00E84D47"/>
    <w:rsid w:val="00EA3415"/>
    <w:rsid w:val="00EB0418"/>
    <w:rsid w:val="00EB13FC"/>
    <w:rsid w:val="00EB2A49"/>
    <w:rsid w:val="00EB365F"/>
    <w:rsid w:val="00EB63B2"/>
    <w:rsid w:val="00EB63D1"/>
    <w:rsid w:val="00EC1A31"/>
    <w:rsid w:val="00EC1AD2"/>
    <w:rsid w:val="00EC439D"/>
    <w:rsid w:val="00EE0D35"/>
    <w:rsid w:val="00EE6271"/>
    <w:rsid w:val="00EF06B2"/>
    <w:rsid w:val="00EF11AD"/>
    <w:rsid w:val="00EF6C6D"/>
    <w:rsid w:val="00F00974"/>
    <w:rsid w:val="00F00A5B"/>
    <w:rsid w:val="00F11150"/>
    <w:rsid w:val="00F20089"/>
    <w:rsid w:val="00F377E7"/>
    <w:rsid w:val="00F4123F"/>
    <w:rsid w:val="00F5451A"/>
    <w:rsid w:val="00F636F3"/>
    <w:rsid w:val="00F772BC"/>
    <w:rsid w:val="00FA5CA0"/>
    <w:rsid w:val="00FA7F23"/>
    <w:rsid w:val="00FB0B83"/>
    <w:rsid w:val="00FB0E34"/>
    <w:rsid w:val="00FB41C5"/>
    <w:rsid w:val="00FB4CD1"/>
    <w:rsid w:val="00FC0C86"/>
    <w:rsid w:val="00FC0CD9"/>
    <w:rsid w:val="00FC71A1"/>
    <w:rsid w:val="00FD14CE"/>
    <w:rsid w:val="00FD2A34"/>
    <w:rsid w:val="00FE1162"/>
    <w:rsid w:val="00FF0A38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nii@mail.ru" TargetMode="External"/><Relationship Id="rId13" Type="http://schemas.openxmlformats.org/officeDocument/2006/relationships/hyperlink" Target="https://e.lanbook.com/journal/issue/2957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nii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sk.v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cloud/651e5dfb73cee72b855433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8F7B-9CCD-4AB2-B7E8-76923CB1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31</cp:lastModifiedBy>
  <cp:revision>88</cp:revision>
  <cp:lastPrinted>2023-10-10T06:33:00Z</cp:lastPrinted>
  <dcterms:created xsi:type="dcterms:W3CDTF">2021-01-28T08:40:00Z</dcterms:created>
  <dcterms:modified xsi:type="dcterms:W3CDTF">2023-10-11T05:21:00Z</dcterms:modified>
</cp:coreProperties>
</file>