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18B">
        <w:rPr>
          <w:rFonts w:ascii="Arial" w:hAnsi="Arial" w:cs="Arial"/>
          <w:b/>
          <w:sz w:val="24"/>
          <w:szCs w:val="24"/>
        </w:rPr>
        <w:t>44.02.01 Дошкольное образование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8C22BE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494A37">
        <w:rPr>
          <w:rFonts w:ascii="Arial" w:hAnsi="Arial" w:cs="Arial"/>
          <w:sz w:val="24"/>
          <w:szCs w:val="24"/>
        </w:rPr>
        <w:t xml:space="preserve"> (на базе 9 классов).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Pr="0073718B">
        <w:rPr>
          <w:rFonts w:ascii="Arial" w:hAnsi="Arial" w:cs="Arial"/>
          <w:sz w:val="24"/>
          <w:szCs w:val="24"/>
        </w:rPr>
        <w:t>воспитатель детей дошкольного возраста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>Перечень дисциплин, предусмотренных учебным планом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мероприятий, направленных на укрепление здоровья ребенка и его физическое развитие;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различных видов деятельности (игровой, трудовой, учебной, продуктивной) и общения детей;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занятий по основным общеобразовательным программам дошкольного образования;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3718B" w:rsidRPr="006556E9">
        <w:rPr>
          <w:rFonts w:ascii="Arial" w:hAnsi="Arial" w:cs="Arial"/>
          <w:sz w:val="24"/>
          <w:szCs w:val="24"/>
        </w:rPr>
        <w:t>заимодействие с родителями и сотрудниками образовательного учреждения;</w:t>
      </w:r>
    </w:p>
    <w:p w:rsidR="0073718B" w:rsidRPr="001B7F06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3718B" w:rsidRPr="006556E9">
        <w:rPr>
          <w:rFonts w:ascii="Arial" w:hAnsi="Arial" w:cs="Arial"/>
          <w:sz w:val="24"/>
          <w:szCs w:val="24"/>
        </w:rPr>
        <w:t>етодическое обеспечение образовательного процесса.</w:t>
      </w:r>
    </w:p>
    <w:p w:rsidR="001B7F06" w:rsidRDefault="001B7F06" w:rsidP="001B7F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B7F06" w:rsidRPr="001B7F06" w:rsidRDefault="001B7F06" w:rsidP="001B7F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B7F06">
        <w:rPr>
          <w:rFonts w:ascii="Arial" w:hAnsi="Arial" w:cs="Arial"/>
          <w:sz w:val="24"/>
          <w:szCs w:val="24"/>
        </w:rPr>
        <w:t>С полным перечнем изучаемых дисциплин Вы можете ознакомиться на сайте: https://bsk.vsu.ru/sveden/education</w:t>
      </w:r>
      <w:bookmarkStart w:id="0" w:name="_GoBack"/>
      <w:bookmarkEnd w:id="0"/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>: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дошкольные образовательные организации</w:t>
      </w:r>
      <w:r w:rsidR="008006FE">
        <w:rPr>
          <w:rFonts w:ascii="Arial" w:hAnsi="Arial" w:cs="Arial"/>
          <w:sz w:val="24"/>
          <w:szCs w:val="24"/>
        </w:rPr>
        <w:t>;</w:t>
      </w:r>
    </w:p>
    <w:p w:rsidR="00DC25EF" w:rsidRP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центры дополнительного образования.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8B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06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94A37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2015-12-09T19:51:00Z</dcterms:created>
  <dcterms:modified xsi:type="dcterms:W3CDTF">2022-11-02T19:36:00Z</dcterms:modified>
</cp:coreProperties>
</file>