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</w:t>
      </w:r>
      <w:bookmarkStart w:id="0" w:name="_GoBack"/>
      <w:bookmarkEnd w:id="0"/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</w:t>
      </w:r>
      <w:r w:rsidR="007C4F3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Межрегиональном научно-методическом семинаре</w:t>
      </w:r>
    </w:p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«Современное образование: нормативные и научно-методические основы,</w:t>
      </w:r>
    </w:p>
    <w:p w:rsidR="007C4F3D" w:rsidRPr="007C4F3D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и практика их решения</w:t>
      </w:r>
      <w:r w:rsidR="007C4F3D" w:rsidRPr="007C4F3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C4F3D" w:rsidRPr="007C4F3D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</w:p>
    <w:p w:rsidR="003205C9" w:rsidRPr="007C4F3D" w:rsidRDefault="007C4F3D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F3D">
        <w:rPr>
          <w:rFonts w:ascii="Times New Roman" w:eastAsia="Calibri" w:hAnsi="Times New Roman" w:cs="Times New Roman"/>
          <w:b/>
          <w:sz w:val="24"/>
          <w:szCs w:val="24"/>
        </w:rPr>
        <w:t>посвященного наступающему Году педагога и наставника</w:t>
      </w:r>
    </w:p>
    <w:p w:rsidR="006043D2" w:rsidRPr="003205C9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5237"/>
        <w:gridCol w:w="3771"/>
      </w:tblGrid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564A0F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(онлайн), 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r w:rsidRPr="0060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66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7A48" w:rsidRDefault="00307A48"/>
    <w:sectPr w:rsidR="003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B2966"/>
    <w:rsid w:val="00140F13"/>
    <w:rsid w:val="00307A48"/>
    <w:rsid w:val="003205C9"/>
    <w:rsid w:val="00525D46"/>
    <w:rsid w:val="00575EC0"/>
    <w:rsid w:val="006043D2"/>
    <w:rsid w:val="007C4F3D"/>
    <w:rsid w:val="00A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dcterms:created xsi:type="dcterms:W3CDTF">2020-05-12T10:40:00Z</dcterms:created>
  <dcterms:modified xsi:type="dcterms:W3CDTF">2022-09-16T10:45:00Z</dcterms:modified>
</cp:coreProperties>
</file>